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DC" w:rsidRPr="002A3ADC" w:rsidRDefault="002A3ADC" w:rsidP="002A3ADC">
      <w:pPr>
        <w:spacing w:after="264" w:line="480" w:lineRule="atLeast"/>
        <w:textAlignment w:val="baseline"/>
        <w:outlineLvl w:val="0"/>
        <w:rPr>
          <w:rFonts w:ascii="&amp;quot" w:eastAsia="Times New Roman" w:hAnsi="&amp;quot" w:cs="Times New Roman"/>
          <w:color w:val="3F84A4"/>
          <w:kern w:val="36"/>
          <w:sz w:val="48"/>
          <w:szCs w:val="48"/>
          <w:lang w:val="nl-NL"/>
        </w:rPr>
      </w:pPr>
      <w:r w:rsidRPr="002A3ADC">
        <w:rPr>
          <w:rFonts w:ascii="&amp;quot" w:eastAsia="Times New Roman" w:hAnsi="&amp;quot" w:cs="Times New Roman"/>
          <w:color w:val="3F84A4"/>
          <w:kern w:val="36"/>
          <w:sz w:val="48"/>
          <w:szCs w:val="48"/>
          <w:lang w:val="nl-NL"/>
        </w:rPr>
        <w:t>Privacyreglement Cliëntgegevens</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bdr w:val="none" w:sz="0" w:space="0" w:color="auto" w:frame="1"/>
          <w:lang w:val="nl-NL"/>
        </w:rPr>
        <w:t>Algemeen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b/>
          <w:bCs/>
          <w:color w:val="000000"/>
          <w:sz w:val="23"/>
          <w:szCs w:val="23"/>
          <w:u w:val="single"/>
          <w:bdr w:val="none" w:sz="0" w:space="0" w:color="auto" w:frame="1"/>
          <w:lang w:val="nl-NL"/>
        </w:rPr>
      </w:pP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 – Begripsbepalingen</w:t>
      </w:r>
      <w:r w:rsidRPr="002A3ADC">
        <w:rPr>
          <w:rFonts w:ascii="&amp;quot" w:eastAsia="Times New Roman" w:hAnsi="&amp;quot" w:cs="Times New Roman"/>
          <w:color w:val="000000"/>
          <w:sz w:val="23"/>
          <w:szCs w:val="23"/>
          <w:u w:val="single"/>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 xml:space="preserve">1.1 Stichting </w:t>
      </w:r>
      <w:proofErr w:type="spellStart"/>
      <w:r w:rsidRPr="002A3ADC">
        <w:rPr>
          <w:rFonts w:ascii="&amp;quot" w:eastAsia="Times New Roman" w:hAnsi="&amp;quot" w:cs="Times New Roman"/>
          <w:b/>
          <w:bCs/>
          <w:i/>
          <w:iCs/>
          <w:color w:val="000000"/>
          <w:sz w:val="23"/>
          <w:szCs w:val="23"/>
          <w:lang w:val="nl-NL"/>
        </w:rPr>
        <w:t>KanZ</w:t>
      </w:r>
      <w:proofErr w:type="spellEnd"/>
      <w:r w:rsidRPr="002A3ADC">
        <w:rPr>
          <w:rFonts w:ascii="&amp;quot" w:eastAsia="Times New Roman" w:hAnsi="&amp;quot" w:cs="Times New Roman"/>
          <w:b/>
          <w:bCs/>
          <w:i/>
          <w:iCs/>
          <w:color w:val="000000"/>
          <w:sz w:val="23"/>
          <w:szCs w:val="23"/>
          <w:lang w:val="nl-NL"/>
        </w:rPr>
        <w:t xml:space="preserve"> Heerhugo</w:t>
      </w:r>
      <w:r>
        <w:rPr>
          <w:rFonts w:ascii="&amp;quot" w:eastAsia="Times New Roman" w:hAnsi="&amp;quot" w:cs="Times New Roman"/>
          <w:b/>
          <w:bCs/>
          <w:i/>
          <w:iCs/>
          <w:color w:val="000000"/>
          <w:sz w:val="23"/>
          <w:szCs w:val="23"/>
          <w:lang w:val="nl-NL"/>
        </w:rPr>
        <w:t>waard</w:t>
      </w:r>
      <w:r w:rsidRPr="002A3ADC">
        <w:rPr>
          <w:rFonts w:ascii="&amp;quot" w:eastAsia="Times New Roman" w:hAnsi="&amp;quot" w:cs="Times New Roman"/>
          <w:color w:val="000000"/>
          <w:sz w:val="23"/>
          <w:szCs w:val="23"/>
          <w:bdr w:val="none" w:sz="0" w:space="0" w:color="auto" w:frame="1"/>
          <w:lang w:val="nl-NL"/>
        </w:rPr>
        <w:br/>
      </w:r>
      <w:r>
        <w:rPr>
          <w:rFonts w:ascii="&amp;quot" w:eastAsia="Times New Roman" w:hAnsi="&amp;quot" w:cs="Times New Roman"/>
          <w:color w:val="000000"/>
          <w:sz w:val="23"/>
          <w:szCs w:val="23"/>
          <w:lang w:val="nl-NL"/>
        </w:rPr>
        <w:t>Stichting</w:t>
      </w:r>
      <w:r w:rsidRPr="002A3ADC">
        <w:rPr>
          <w:rFonts w:ascii="&amp;quot" w:eastAsia="Times New Roman" w:hAnsi="&amp;quot" w:cs="Times New Roman"/>
          <w:color w:val="000000"/>
          <w:sz w:val="23"/>
          <w:szCs w:val="23"/>
          <w:lang w:val="nl-NL"/>
        </w:rPr>
        <w:t xml:space="preserve"> biedt logeeropvang, individuele- </w:t>
      </w:r>
      <w:proofErr w:type="spellStart"/>
      <w:r w:rsidRPr="002A3ADC">
        <w:rPr>
          <w:rFonts w:ascii="&amp;quot" w:eastAsia="Times New Roman" w:hAnsi="&amp;quot" w:cs="Times New Roman"/>
          <w:color w:val="000000"/>
          <w:sz w:val="23"/>
          <w:szCs w:val="23"/>
          <w:lang w:val="nl-NL"/>
        </w:rPr>
        <w:t>groeps</w:t>
      </w:r>
      <w:proofErr w:type="spellEnd"/>
      <w:r w:rsidRPr="002A3ADC">
        <w:rPr>
          <w:rFonts w:ascii="&amp;quot" w:eastAsia="Times New Roman" w:hAnsi="&amp;quot" w:cs="Times New Roman"/>
          <w:color w:val="000000"/>
          <w:sz w:val="23"/>
          <w:szCs w:val="23"/>
          <w:lang w:val="nl-NL"/>
        </w:rPr>
        <w:t xml:space="preserve"> begeleiding en persoonlijke verzorging aan kinderen en jongeren met (ernstige) meervoudige beperking. D</w:t>
      </w:r>
      <w:r>
        <w:rPr>
          <w:rFonts w:ascii="&amp;quot" w:eastAsia="Times New Roman" w:hAnsi="&amp;quot" w:cs="Times New Roman"/>
          <w:color w:val="000000"/>
          <w:sz w:val="23"/>
          <w:szCs w:val="23"/>
          <w:lang w:val="nl-NL"/>
        </w:rPr>
        <w:t xml:space="preserve">it doet zij tijdens verblijf in een aangepast vakantiehuisje, in de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-klas of op scholen. 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is ingeschreven bij de K</w:t>
      </w:r>
      <w:r>
        <w:rPr>
          <w:rFonts w:ascii="&amp;quot" w:eastAsia="Times New Roman" w:hAnsi="&amp;quot" w:cs="Times New Roman"/>
          <w:color w:val="000000"/>
          <w:sz w:val="23"/>
          <w:szCs w:val="23"/>
          <w:lang w:val="nl-NL"/>
        </w:rPr>
        <w:t xml:space="preserve">amer van Koophandel te Alkmaar onder nummer 60943068. Onder 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worden in dit reglement mede verstaan, zij die namens </w:t>
      </w:r>
      <w:r>
        <w:rPr>
          <w:rFonts w:ascii="&amp;quot" w:eastAsia="Times New Roman" w:hAnsi="&amp;quot" w:cs="Times New Roman"/>
          <w:color w:val="000000"/>
          <w:sz w:val="23"/>
          <w:szCs w:val="23"/>
          <w:lang w:val="nl-NL"/>
        </w:rPr>
        <w:t xml:space="preserve">of in opdracht van 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een opdracht uitvoeren.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1.2 Cliënt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 cliënt is d</w:t>
      </w:r>
      <w:r>
        <w:rPr>
          <w:rFonts w:ascii="&amp;quot" w:eastAsia="Times New Roman" w:hAnsi="&amp;quot" w:cs="Times New Roman"/>
          <w:color w:val="000000"/>
          <w:sz w:val="23"/>
          <w:szCs w:val="23"/>
          <w:lang w:val="nl-NL"/>
        </w:rPr>
        <w:t xml:space="preserve">e jeugdige die van 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 zorg en/of</w:t>
      </w:r>
      <w:r w:rsidRPr="002A3ADC">
        <w:rPr>
          <w:rFonts w:ascii="&amp;quot" w:eastAsia="Times New Roman" w:hAnsi="&amp;quot" w:cs="Times New Roman"/>
          <w:color w:val="000000"/>
          <w:sz w:val="23"/>
          <w:szCs w:val="23"/>
          <w:lang w:val="nl-NL"/>
        </w:rPr>
        <w:t xml:space="preserve"> begeleiding ontvangt of diens wettelijk vertegenwoordiger. Cliënten zijn te verdelen in verschillende leeftijdscategorieën: cliënten jonger dan twaalf jaar, cliënten vanaf twaalf tot zestien jaar, cliënten van zestien en zeventien jaar en cliënten vanaf 18 jaar. Cliënten van verschillende leeftijdscategorieën hebben volgens de wet vers</w:t>
      </w:r>
      <w:r>
        <w:rPr>
          <w:rFonts w:ascii="&amp;quot" w:eastAsia="Times New Roman" w:hAnsi="&amp;quot" w:cs="Times New Roman"/>
          <w:color w:val="000000"/>
          <w:sz w:val="23"/>
          <w:szCs w:val="23"/>
          <w:lang w:val="nl-NL"/>
        </w:rPr>
        <w:t xml:space="preserve">chillende rechten. 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zal de wet dienaangaande naleven.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Pr>
          <w:rFonts w:ascii="&amp;quot" w:eastAsia="Times New Roman" w:hAnsi="&amp;quot" w:cs="Times New Roman"/>
          <w:b/>
          <w:bCs/>
          <w:i/>
          <w:iCs/>
          <w:color w:val="000000"/>
          <w:sz w:val="23"/>
          <w:szCs w:val="23"/>
          <w:lang w:val="nl-NL"/>
        </w:rPr>
        <w:t>1.3 Raad van Bestuur/ Raad van Toezicht</w:t>
      </w:r>
      <w:r w:rsidRPr="002A3ADC">
        <w:rPr>
          <w:rFonts w:ascii="&amp;quot" w:eastAsia="Times New Roman" w:hAnsi="&amp;quot" w:cs="Times New Roman"/>
          <w:color w:val="000000"/>
          <w:sz w:val="23"/>
          <w:szCs w:val="23"/>
          <w:bdr w:val="none" w:sz="0" w:space="0" w:color="auto" w:frame="1"/>
          <w:lang w:val="nl-NL"/>
        </w:rPr>
        <w:br/>
      </w:r>
      <w:r>
        <w:rPr>
          <w:rFonts w:ascii="&amp;quot" w:eastAsia="Times New Roman" w:hAnsi="&amp;quot" w:cs="Times New Roman"/>
          <w:color w:val="000000"/>
          <w:sz w:val="23"/>
          <w:szCs w:val="23"/>
          <w:lang w:val="nl-NL"/>
        </w:rPr>
        <w:t xml:space="preserve">De Raad van Bestuur bestaat momenteel uit twee personen. De Raad van Bestuur is belast met de dagelijkse leiding van 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bdr w:val="none" w:sz="0" w:space="0" w:color="auto" w:frame="1"/>
          <w:lang w:val="nl-NL"/>
        </w:rPr>
        <w:t> </w:t>
      </w:r>
      <w:r>
        <w:rPr>
          <w:rFonts w:ascii="&amp;quot" w:eastAsia="Times New Roman" w:hAnsi="&amp;quot" w:cs="Times New Roman"/>
          <w:color w:val="000000"/>
          <w:sz w:val="23"/>
          <w:szCs w:val="23"/>
          <w:bdr w:val="none" w:sz="0" w:space="0" w:color="auto" w:frame="1"/>
          <w:lang w:val="nl-NL"/>
        </w:rPr>
        <w:br/>
        <w:t xml:space="preserve">De Raad van Toezicht is het hoogste orgaan van Stichting </w:t>
      </w:r>
      <w:proofErr w:type="spellStart"/>
      <w:r>
        <w:rPr>
          <w:rFonts w:ascii="&amp;quot" w:eastAsia="Times New Roman" w:hAnsi="&amp;quot" w:cs="Times New Roman"/>
          <w:color w:val="000000"/>
          <w:sz w:val="23"/>
          <w:szCs w:val="23"/>
          <w:bdr w:val="none" w:sz="0" w:space="0" w:color="auto" w:frame="1"/>
          <w:lang w:val="nl-NL"/>
        </w:rPr>
        <w:t>KanZ</w:t>
      </w:r>
      <w:proofErr w:type="spellEnd"/>
      <w:r>
        <w:rPr>
          <w:rFonts w:ascii="&amp;quot" w:eastAsia="Times New Roman" w:hAnsi="&amp;quot" w:cs="Times New Roman"/>
          <w:color w:val="000000"/>
          <w:sz w:val="23"/>
          <w:szCs w:val="23"/>
          <w:bdr w:val="none" w:sz="0" w:space="0" w:color="auto" w:frame="1"/>
          <w:lang w:val="nl-NL"/>
        </w:rPr>
        <w:t xml:space="preserve"> Heerhugowaard en houdt toezicht op de uitvoering van het beleid en de organisatie.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1.4 Medewerker</w:t>
      </w:r>
      <w:r w:rsidRPr="002A3ADC">
        <w:rPr>
          <w:rFonts w:ascii="&amp;quot" w:eastAsia="Times New Roman" w:hAnsi="&amp;quot" w:cs="Times New Roman"/>
          <w:color w:val="000000"/>
          <w:sz w:val="23"/>
          <w:szCs w:val="23"/>
          <w:bdr w:val="none" w:sz="0" w:space="0" w:color="auto" w:frame="1"/>
          <w:lang w:val="nl-NL"/>
        </w:rPr>
        <w:br/>
      </w:r>
      <w:r w:rsidR="0059250B">
        <w:rPr>
          <w:rFonts w:ascii="&amp;quot" w:eastAsia="Times New Roman" w:hAnsi="&amp;quot" w:cs="Times New Roman"/>
          <w:color w:val="000000"/>
          <w:sz w:val="23"/>
          <w:szCs w:val="23"/>
          <w:lang w:val="nl-NL"/>
        </w:rPr>
        <w:t xml:space="preserve">Een door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ingehuurd of aangenomen persoon die de begeleiding</w:t>
      </w:r>
      <w:r w:rsidR="0059250B">
        <w:rPr>
          <w:rFonts w:ascii="&amp;quot" w:eastAsia="Times New Roman" w:hAnsi="&amp;quot" w:cs="Times New Roman"/>
          <w:color w:val="000000"/>
          <w:sz w:val="23"/>
          <w:szCs w:val="23"/>
          <w:lang w:val="nl-NL"/>
        </w:rPr>
        <w:t xml:space="preserve"> en/of verzorging</w:t>
      </w:r>
      <w:r w:rsidRPr="002A3ADC">
        <w:rPr>
          <w:rFonts w:ascii="&amp;quot" w:eastAsia="Times New Roman" w:hAnsi="&amp;quot" w:cs="Times New Roman"/>
          <w:color w:val="000000"/>
          <w:sz w:val="23"/>
          <w:szCs w:val="23"/>
          <w:lang w:val="nl-NL"/>
        </w:rPr>
        <w:t xml:space="preserve"> van de cliënt verzorgt</w:t>
      </w:r>
      <w:r w:rsidR="0059250B">
        <w:rPr>
          <w:rFonts w:ascii="&amp;quot" w:eastAsia="Times New Roman" w:hAnsi="&amp;quot" w:cs="Times New Roman"/>
          <w:color w:val="000000"/>
          <w:sz w:val="23"/>
          <w:szCs w:val="23"/>
          <w:lang w:val="nl-NL"/>
        </w:rPr>
        <w:t xml:space="preserve"> en opdrachten van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uitvoert.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1.5 Persoonsgegevens</w:t>
      </w:r>
      <w:r w:rsidRPr="002A3ADC">
        <w:rPr>
          <w:rFonts w:ascii="&amp;quot" w:eastAsia="Times New Roman" w:hAnsi="&amp;quot" w:cs="Times New Roman"/>
          <w:b/>
          <w:bCs/>
          <w:i/>
          <w:iCs/>
          <w:color w:val="000000"/>
          <w:sz w:val="23"/>
          <w:szCs w:val="23"/>
          <w:bdr w:val="none" w:sz="0" w:space="0" w:color="auto" w:frame="1"/>
          <w:lang w:val="nl-NL"/>
        </w:rPr>
        <w:t> </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Elk gegeven betreffende een geïdentificeerde of identificeerbare natuurlijke persoon.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1.6 Verwerking van persoonsgegevens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Elke handeling of elk geheel van handeling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1.7 Bestand</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Elk gestructureerd geheel van persoonsgegevens, ongeacht of dit geheel van gegevens gecentraliseerd is of verspreid is op een functioneel of geografisch bepaalde wijze, dat volgens bepaalde criteria toegankelijk is en betrekking heeft op verschillende personen.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1.8 Verantwoordelijke</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 natuurlijke persoon, rechtspersoon of ieder ander die of het bestuursorgaan dat, alleen of tezamen met anderen, het doel van en de middelen voor de verwerking van persoonsgegevens vaststelt.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1.9 Bewerker</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Degene die ten behoeve van de verantwoordelijke persoonsgegevens verwerkt, zonder aan zijn rechtstreeks gezag te zijn onderworpen. Dit is ieder bedrijf dat voor e</w:t>
      </w:r>
      <w:r w:rsidR="0059250B">
        <w:rPr>
          <w:rFonts w:ascii="&amp;quot" w:eastAsia="Times New Roman" w:hAnsi="&amp;quot" w:cs="Times New Roman"/>
          <w:color w:val="000000"/>
          <w:sz w:val="23"/>
          <w:szCs w:val="23"/>
          <w:lang w:val="nl-NL"/>
        </w:rPr>
        <w:t xml:space="preserve">n in opdracht van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 </w:t>
      </w:r>
      <w:r w:rsidRPr="002A3ADC">
        <w:rPr>
          <w:rFonts w:ascii="&amp;quot" w:eastAsia="Times New Roman" w:hAnsi="&amp;quot" w:cs="Times New Roman"/>
          <w:color w:val="000000"/>
          <w:sz w:val="23"/>
          <w:szCs w:val="23"/>
          <w:lang w:val="nl-NL"/>
        </w:rPr>
        <w:t>persoonsgegevens verwerkt, bijvoorbeeld het bedrijf dat het beveiligde netwerk beheert.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lastRenderedPageBreak/>
        <w:t>1.10 Betrokkene</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Degene op wie een persoonsgegeven betrekking heeft.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lang w:val="nl-NL"/>
        </w:rPr>
        <w:t>1.11 Derde</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Ieder, niet zijnde de betrokkene, de verantwoordelijke, de bewerker, of enig persoon die onder rechtstreeks gezag van de verantwoordelijke of de bewerker gemachtigd is om persoonsgegevens te verwerken.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1.12 Ontvanger</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Degene aan wie de persoonsgegevens worden verstrekt.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1.13 Toestemming van de betrokkene</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Elke vrije, specifieke en op informatie berustende wilsuiting waarmee de betrokkene aanvaardt dat hem betreffende persoonsgegevens worden verwerkt.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1.14 Verstrekken van persoonsgegevens</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Het bekendmaken of ter beschikking stellen van persoonsgegevens.</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1.15 Anoniem / geanonimiseerd / niet herleidbaar gegeven</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Een gegeven waarvoor een onevenredige hoeveelheid tijd, geld en menskracht benodigd is om het te herleiden tot een geïdentificeerde of identificeerbare natuurlijke persoon.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1.16 Familielid</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Een familielid of huisgenoot van een cliënt die een relevante rol speelt in het leven van de cliënt.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1.17 Wettelijk vertegenwoordiger</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 wettelijk vertegenwoordiger van de cliënt, zijnde de ouder(s) die het gezag dragen of de voogd die het gezag draagt.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1.18 Andere betrokken hulpverleners</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Hulpverleners die niet z</w:t>
      </w:r>
      <w:r w:rsidR="0059250B">
        <w:rPr>
          <w:rFonts w:ascii="&amp;quot" w:eastAsia="Times New Roman" w:hAnsi="&amp;quot" w:cs="Times New Roman"/>
          <w:color w:val="000000"/>
          <w:sz w:val="23"/>
          <w:szCs w:val="23"/>
          <w:lang w:val="nl-NL"/>
        </w:rPr>
        <w:t xml:space="preserve">ijn verbonden aan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 </w:t>
      </w:r>
      <w:r w:rsidRPr="002A3ADC">
        <w:rPr>
          <w:rFonts w:ascii="&amp;quot" w:eastAsia="Times New Roman" w:hAnsi="&amp;quot" w:cs="Times New Roman"/>
          <w:color w:val="000000"/>
          <w:sz w:val="23"/>
          <w:szCs w:val="23"/>
          <w:lang w:val="nl-NL"/>
        </w:rPr>
        <w:t>en betrokken zijn bij (de hulpverlening aan) de cliënt, zoals bijvoorbeeld artsen, docenten, maatschappelijk werkers of (gezondheidszorg)psychologen.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bdr w:val="none" w:sz="0" w:space="0" w:color="auto" w:frame="1"/>
          <w:lang w:val="nl-NL"/>
        </w:rPr>
        <w:t>Artikel 2 – Doel van het privacyreglement</w:t>
      </w:r>
      <w:r w:rsidRPr="002A3ADC">
        <w:rPr>
          <w:rFonts w:ascii="&amp;quot" w:eastAsia="Times New Roman" w:hAnsi="&amp;quot" w:cs="Times New Roman"/>
          <w:b/>
          <w:bCs/>
          <w:color w:val="000000"/>
          <w:sz w:val="23"/>
          <w:szCs w:val="23"/>
          <w:bdr w:val="none" w:sz="0" w:space="0" w:color="auto" w:frame="1"/>
          <w:lang w:val="nl-NL"/>
        </w:rPr>
        <w:br/>
      </w:r>
      <w:r w:rsidR="0059250B">
        <w:rPr>
          <w:rFonts w:ascii="&amp;quot" w:eastAsia="Times New Roman" w:hAnsi="&amp;quot" w:cs="Times New Roman"/>
          <w:color w:val="000000"/>
          <w:sz w:val="23"/>
          <w:szCs w:val="23"/>
          <w:lang w:val="nl-NL"/>
        </w:rPr>
        <w:t xml:space="preserve">Cliënten van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hun wettelijk vertegenwoordigers en familieleden hebben recht op bescherming van hun</w:t>
      </w:r>
      <w:r w:rsidR="0059250B">
        <w:rPr>
          <w:rFonts w:ascii="&amp;quot" w:eastAsia="Times New Roman" w:hAnsi="&amp;quot" w:cs="Times New Roman"/>
          <w:color w:val="000000"/>
          <w:sz w:val="23"/>
          <w:szCs w:val="23"/>
          <w:lang w:val="nl-NL"/>
        </w:rPr>
        <w:t xml:space="preserve"> persoonsgegevens.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verwerkt persoonsgegevens op behoorlijke en zorgvuldige wijze en in overeenstemming met de Algemene Verordening Gegevensbescherming (AVG). Dit privacyreglement is opgesteld op basis van de AVG en heeft als doel de verwerking van per</w:t>
      </w:r>
      <w:r w:rsidR="0059250B">
        <w:rPr>
          <w:rFonts w:ascii="&amp;quot" w:eastAsia="Times New Roman" w:hAnsi="&amp;quot" w:cs="Times New Roman"/>
          <w:color w:val="000000"/>
          <w:sz w:val="23"/>
          <w:szCs w:val="23"/>
          <w:lang w:val="nl-NL"/>
        </w:rPr>
        <w:t xml:space="preserve">soonsgegevens door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te regelen.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3 – Reikwijdte</w:t>
      </w:r>
      <w:r w:rsidRPr="002A3ADC">
        <w:rPr>
          <w:rFonts w:ascii="&amp;quot" w:eastAsia="Times New Roman" w:hAnsi="&amp;quot" w:cs="Times New Roman"/>
          <w:b/>
          <w:bCs/>
          <w:color w:val="000000"/>
          <w:sz w:val="23"/>
          <w:szCs w:val="23"/>
          <w:u w:val="single"/>
          <w:bdr w:val="none" w:sz="0" w:space="0" w:color="auto" w:frame="1"/>
          <w:lang w:val="nl-NL"/>
        </w:rPr>
        <w:br/>
      </w:r>
      <w:r w:rsidRPr="002A3ADC">
        <w:rPr>
          <w:rFonts w:ascii="&amp;quot" w:eastAsia="Times New Roman" w:hAnsi="&amp;quot" w:cs="Times New Roman"/>
          <w:color w:val="000000"/>
          <w:sz w:val="23"/>
          <w:szCs w:val="23"/>
          <w:lang w:val="nl-NL"/>
        </w:rPr>
        <w:t>Dit privacyreglement is van toepassing op alle (bestanden van) pe</w:t>
      </w:r>
      <w:r w:rsidR="0059250B">
        <w:rPr>
          <w:rFonts w:ascii="&amp;quot" w:eastAsia="Times New Roman" w:hAnsi="&amp;quot" w:cs="Times New Roman"/>
          <w:color w:val="000000"/>
          <w:sz w:val="23"/>
          <w:szCs w:val="23"/>
          <w:lang w:val="nl-NL"/>
        </w:rPr>
        <w:t xml:space="preserve">rsoonsgegevens die 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beheert in het kader van de zorg en begeleiding cliënten.</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4 – Doel van en voorwaarden voor het verwerken van persoonsgegevens</w:t>
      </w:r>
      <w:r w:rsidRPr="002A3ADC">
        <w:rPr>
          <w:rFonts w:ascii="&amp;quot" w:eastAsia="Times New Roman" w:hAnsi="&amp;quot" w:cs="Times New Roman"/>
          <w:b/>
          <w:bCs/>
          <w:color w:val="000000"/>
          <w:sz w:val="23"/>
          <w:szCs w:val="23"/>
          <w:u w:val="single"/>
          <w:bdr w:val="none" w:sz="0" w:space="0" w:color="auto" w:frame="1"/>
          <w:lang w:val="nl-NL"/>
        </w:rPr>
        <w:br/>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 </w:t>
      </w:r>
      <w:r w:rsidRPr="002A3ADC">
        <w:rPr>
          <w:rFonts w:ascii="&amp;quot" w:eastAsia="Times New Roman" w:hAnsi="&amp;quot" w:cs="Times New Roman"/>
          <w:color w:val="000000"/>
          <w:sz w:val="23"/>
          <w:szCs w:val="23"/>
          <w:lang w:val="nl-NL"/>
        </w:rPr>
        <w:t>verwerkt persoonsgegevens met als doel om bij te dragen aan het verlenen van zorg en begeleiding aan de cliënten. Meer concreet worden door de verwerking van per</w:t>
      </w:r>
      <w:r w:rsidR="0059250B">
        <w:rPr>
          <w:rFonts w:ascii="&amp;quot" w:eastAsia="Times New Roman" w:hAnsi="&amp;quot" w:cs="Times New Roman"/>
          <w:color w:val="000000"/>
          <w:sz w:val="23"/>
          <w:szCs w:val="23"/>
          <w:lang w:val="nl-NL"/>
        </w:rPr>
        <w:t xml:space="preserve">soonsgegevens door </w:t>
      </w:r>
      <w:r w:rsidRPr="002A3ADC">
        <w:rPr>
          <w:rFonts w:ascii="&amp;quot" w:eastAsia="Times New Roman" w:hAnsi="&amp;quot" w:cs="Times New Roman"/>
          <w:color w:val="000000"/>
          <w:sz w:val="23"/>
          <w:szCs w:val="23"/>
          <w:lang w:val="nl-NL"/>
        </w:rPr>
        <w:t xml:space="preserve"> de volgende</w:t>
      </w:r>
      <w:r w:rsidR="0059250B" w:rsidRPr="0059250B">
        <w:rPr>
          <w:rFonts w:ascii="&amp;quot" w:eastAsia="Times New Roman" w:hAnsi="&amp;quot" w:cs="Times New Roman"/>
          <w:color w:val="000000"/>
          <w:sz w:val="23"/>
          <w:szCs w:val="23"/>
          <w:lang w:val="nl-NL"/>
        </w:rPr>
        <w:t xml:space="preserve"> </w:t>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doeleinden gediend:</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a.</w:t>
      </w:r>
      <w:r w:rsidRPr="002A3ADC">
        <w:rPr>
          <w:rFonts w:ascii="&amp;quot" w:eastAsia="Times New Roman" w:hAnsi="&amp;quot" w:cs="Times New Roman"/>
          <w:color w:val="000000"/>
          <w:sz w:val="23"/>
          <w:szCs w:val="23"/>
          <w:bdr w:val="none" w:sz="0" w:space="0" w:color="auto" w:frame="1"/>
          <w:lang w:val="nl-NL"/>
        </w:rPr>
        <w:t xml:space="preserve"> het vastleggen van relevante persoonsgegevens en administratieve gegevens van cliënten die zorg en begelei</w:t>
      </w:r>
      <w:r w:rsidR="0059250B">
        <w:rPr>
          <w:rFonts w:ascii="&amp;quot" w:eastAsia="Times New Roman" w:hAnsi="&amp;quot" w:cs="Times New Roman"/>
          <w:color w:val="000000"/>
          <w:sz w:val="23"/>
          <w:szCs w:val="23"/>
          <w:bdr w:val="none" w:sz="0" w:space="0" w:color="auto" w:frame="1"/>
          <w:lang w:val="nl-NL"/>
        </w:rPr>
        <w:t>ding ontvangen van</w:t>
      </w:r>
      <w:r w:rsidR="0059250B" w:rsidRPr="0059250B">
        <w:rPr>
          <w:rFonts w:ascii="&amp;quot" w:eastAsia="Times New Roman" w:hAnsi="&amp;quot" w:cs="Times New Roman"/>
          <w:color w:val="000000"/>
          <w:sz w:val="23"/>
          <w:szCs w:val="23"/>
          <w:lang w:val="nl-NL"/>
        </w:rPr>
        <w:t xml:space="preserve"> </w:t>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0059250B">
        <w:rPr>
          <w:rFonts w:ascii="&amp;quot" w:eastAsia="Times New Roman" w:hAnsi="&amp;quot" w:cs="Times New Roman"/>
          <w:color w:val="000000"/>
          <w:sz w:val="23"/>
          <w:szCs w:val="23"/>
          <w:bdr w:val="none" w:sz="0" w:space="0" w:color="auto" w:frame="1"/>
          <w:lang w:val="nl-NL"/>
        </w:rPr>
        <w:t xml:space="preserve"> </w:t>
      </w:r>
      <w:r w:rsidRPr="002A3ADC">
        <w:rPr>
          <w:rFonts w:ascii="&amp;quot" w:eastAsia="Times New Roman" w:hAnsi="&amp;quot" w:cs="Times New Roman"/>
          <w:color w:val="000000"/>
          <w:sz w:val="23"/>
          <w:szCs w:val="23"/>
          <w:bdr w:val="none" w:sz="0" w:space="0" w:color="auto" w:frame="1"/>
          <w:lang w:val="nl-NL"/>
        </w:rPr>
        <w:t xml:space="preserve"> en hun wettelijk vertegenwoordigers, familieleden, verwijzers en andere betrokken hulpverleners ten behoeve van de zorgverlening en begeleiding en rapportage;</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b.</w:t>
      </w:r>
      <w:r w:rsidRPr="002A3ADC">
        <w:rPr>
          <w:rFonts w:ascii="&amp;quot" w:eastAsia="Times New Roman" w:hAnsi="&amp;quot" w:cs="Times New Roman"/>
          <w:color w:val="000000"/>
          <w:sz w:val="23"/>
          <w:szCs w:val="23"/>
          <w:lang w:val="nl-NL"/>
        </w:rPr>
        <w:t xml:space="preserve"> het vastleggen van kenmerken van de zorgverlening en begele</w:t>
      </w:r>
      <w:r w:rsidR="0059250B">
        <w:rPr>
          <w:rFonts w:ascii="&amp;quot" w:eastAsia="Times New Roman" w:hAnsi="&amp;quot" w:cs="Times New Roman"/>
          <w:color w:val="000000"/>
          <w:sz w:val="23"/>
          <w:szCs w:val="23"/>
          <w:lang w:val="nl-NL"/>
        </w:rPr>
        <w:t xml:space="preserve">iding in en vanuit </w:t>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0059250B">
        <w:rPr>
          <w:rFonts w:ascii="&amp;quot" w:eastAsia="Times New Roman" w:hAnsi="&amp;quot" w:cs="Times New Roman"/>
          <w:color w:val="000000"/>
          <w:sz w:val="23"/>
          <w:szCs w:val="23"/>
          <w:lang w:val="nl-NL"/>
        </w:rPr>
        <w:t xml:space="preserve"> </w:t>
      </w:r>
      <w:r w:rsidRPr="002A3ADC">
        <w:rPr>
          <w:rFonts w:ascii="&amp;quot" w:eastAsia="Times New Roman" w:hAnsi="&amp;quot" w:cs="Times New Roman"/>
          <w:color w:val="000000"/>
          <w:sz w:val="23"/>
          <w:szCs w:val="23"/>
          <w:lang w:val="nl-NL"/>
        </w:rPr>
        <w:t xml:space="preserve"> ten behoeve van rapportage;</w:t>
      </w:r>
      <w:r w:rsidRPr="002A3ADC">
        <w:rPr>
          <w:rFonts w:ascii="&amp;quot" w:eastAsia="Times New Roman" w:hAnsi="&amp;quot" w:cs="Times New Roman"/>
          <w:color w:val="000000"/>
          <w:sz w:val="23"/>
          <w:szCs w:val="23"/>
          <w:lang w:val="nl-NL"/>
        </w:rPr>
        <w:br/>
      </w:r>
      <w:r w:rsidRPr="002A3ADC">
        <w:rPr>
          <w:rFonts w:ascii="&amp;quot" w:eastAsia="Times New Roman" w:hAnsi="&amp;quot" w:cs="Times New Roman"/>
          <w:b/>
          <w:bCs/>
          <w:i/>
          <w:iCs/>
          <w:color w:val="000000"/>
          <w:sz w:val="23"/>
          <w:szCs w:val="23"/>
          <w:bdr w:val="none" w:sz="0" w:space="0" w:color="auto" w:frame="1"/>
          <w:lang w:val="nl-NL"/>
        </w:rPr>
        <w:t>c.</w:t>
      </w:r>
      <w:r w:rsidRPr="002A3ADC">
        <w:rPr>
          <w:rFonts w:ascii="&amp;quot" w:eastAsia="Times New Roman" w:hAnsi="&amp;quot" w:cs="Times New Roman"/>
          <w:color w:val="000000"/>
          <w:sz w:val="23"/>
          <w:szCs w:val="23"/>
          <w:lang w:val="nl-NL"/>
        </w:rPr>
        <w:t xml:space="preserve"> het rapporteren over de omvang, aard en kenmerken van zorgverl</w:t>
      </w:r>
      <w:r w:rsidR="0059250B">
        <w:rPr>
          <w:rFonts w:ascii="&amp;quot" w:eastAsia="Times New Roman" w:hAnsi="&amp;quot" w:cs="Times New Roman"/>
          <w:color w:val="000000"/>
          <w:sz w:val="23"/>
          <w:szCs w:val="23"/>
          <w:lang w:val="nl-NL"/>
        </w:rPr>
        <w:t xml:space="preserve">ening in en vanuit </w:t>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w:t>
      </w:r>
      <w:r w:rsidRPr="002A3ADC">
        <w:rPr>
          <w:rFonts w:ascii="&amp;quot" w:eastAsia="Times New Roman" w:hAnsi="&amp;quot" w:cs="Times New Roman"/>
          <w:color w:val="000000"/>
          <w:sz w:val="23"/>
          <w:szCs w:val="23"/>
          <w:lang w:val="nl-NL"/>
        </w:rPr>
        <w:br/>
      </w:r>
      <w:r w:rsidRPr="002A3ADC">
        <w:rPr>
          <w:rFonts w:ascii="&amp;quot" w:eastAsia="Times New Roman" w:hAnsi="&amp;quot" w:cs="Times New Roman"/>
          <w:b/>
          <w:bCs/>
          <w:i/>
          <w:iCs/>
          <w:color w:val="000000"/>
          <w:sz w:val="23"/>
          <w:szCs w:val="23"/>
          <w:bdr w:val="none" w:sz="0" w:space="0" w:color="auto" w:frame="1"/>
          <w:lang w:val="nl-NL"/>
        </w:rPr>
        <w:t xml:space="preserve">d. </w:t>
      </w:r>
      <w:r w:rsidRPr="002A3ADC">
        <w:rPr>
          <w:rFonts w:ascii="&amp;quot" w:eastAsia="Times New Roman" w:hAnsi="&amp;quot" w:cs="Times New Roman"/>
          <w:color w:val="000000"/>
          <w:sz w:val="23"/>
          <w:szCs w:val="23"/>
          <w:lang w:val="nl-NL"/>
        </w:rPr>
        <w:t>het genereren van manageme</w:t>
      </w:r>
      <w:r w:rsidR="0059250B">
        <w:rPr>
          <w:rFonts w:ascii="&amp;quot" w:eastAsia="Times New Roman" w:hAnsi="&amp;quot" w:cs="Times New Roman"/>
          <w:color w:val="000000"/>
          <w:sz w:val="23"/>
          <w:szCs w:val="23"/>
          <w:lang w:val="nl-NL"/>
        </w:rPr>
        <w:t xml:space="preserve">ntinformatie aan </w:t>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over de aard en omvang en kenmerken van de zorgverlening en begeleiding.</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lastRenderedPageBreak/>
        <w:t>Omgang met Persoonsgegevens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Artikel 5 – Categorieën van personen van wie gegevens worden verwerkt</w:t>
      </w:r>
      <w:r w:rsidRPr="002A3ADC">
        <w:rPr>
          <w:rFonts w:ascii="&amp;quot" w:eastAsia="Times New Roman" w:hAnsi="&amp;quot" w:cs="Times New Roman"/>
          <w:b/>
          <w:bCs/>
          <w:i/>
          <w:iCs/>
          <w:color w:val="000000"/>
          <w:sz w:val="23"/>
          <w:szCs w:val="23"/>
          <w:bdr w:val="none" w:sz="0" w:space="0" w:color="auto" w:frame="1"/>
          <w:lang w:val="nl-NL"/>
        </w:rPr>
        <w:br/>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verwerkt gegevens van de volgende categorieën betrokkenen: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a.</w:t>
      </w:r>
      <w:r w:rsidRPr="002A3ADC">
        <w:rPr>
          <w:rFonts w:ascii="&amp;quot" w:eastAsia="Times New Roman" w:hAnsi="&amp;quot" w:cs="Times New Roman"/>
          <w:color w:val="000000"/>
          <w:sz w:val="23"/>
          <w:szCs w:val="23"/>
          <w:lang w:val="nl-NL"/>
        </w:rPr>
        <w:t xml:space="preserve"> Cliënten;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b.</w:t>
      </w:r>
      <w:r w:rsidRPr="002A3ADC">
        <w:rPr>
          <w:rFonts w:ascii="&amp;quot" w:eastAsia="Times New Roman" w:hAnsi="&amp;quot" w:cs="Times New Roman"/>
          <w:i/>
          <w:iCs/>
          <w:color w:val="000000"/>
          <w:sz w:val="23"/>
          <w:szCs w:val="23"/>
          <w:bdr w:val="none" w:sz="0" w:space="0" w:color="auto" w:frame="1"/>
          <w:lang w:val="nl-NL"/>
        </w:rPr>
        <w:t xml:space="preserve"> </w:t>
      </w:r>
      <w:r w:rsidRPr="002A3ADC">
        <w:rPr>
          <w:rFonts w:ascii="&amp;quot" w:eastAsia="Times New Roman" w:hAnsi="&amp;quot" w:cs="Times New Roman"/>
          <w:color w:val="000000"/>
          <w:sz w:val="23"/>
          <w:szCs w:val="23"/>
          <w:lang w:val="nl-NL"/>
        </w:rPr>
        <w:t>Wettelijk vertegenwoordigers;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c.</w:t>
      </w:r>
      <w:r w:rsidRPr="002A3ADC">
        <w:rPr>
          <w:rFonts w:ascii="&amp;quot" w:eastAsia="Times New Roman" w:hAnsi="&amp;quot" w:cs="Times New Roman"/>
          <w:i/>
          <w:iCs/>
          <w:color w:val="000000"/>
          <w:sz w:val="23"/>
          <w:szCs w:val="23"/>
          <w:bdr w:val="none" w:sz="0" w:space="0" w:color="auto" w:frame="1"/>
          <w:lang w:val="nl-NL"/>
        </w:rPr>
        <w:t xml:space="preserve"> </w:t>
      </w:r>
      <w:r w:rsidRPr="002A3ADC">
        <w:rPr>
          <w:rFonts w:ascii="&amp;quot" w:eastAsia="Times New Roman" w:hAnsi="&amp;quot" w:cs="Times New Roman"/>
          <w:color w:val="000000"/>
          <w:sz w:val="23"/>
          <w:szCs w:val="23"/>
          <w:lang w:val="nl-NL"/>
        </w:rPr>
        <w:t>Familieleden;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d.</w:t>
      </w:r>
      <w:r w:rsidRPr="002A3ADC">
        <w:rPr>
          <w:rFonts w:ascii="&amp;quot" w:eastAsia="Times New Roman" w:hAnsi="&amp;quot" w:cs="Times New Roman"/>
          <w:i/>
          <w:iCs/>
          <w:color w:val="000000"/>
          <w:sz w:val="23"/>
          <w:szCs w:val="23"/>
          <w:bdr w:val="none" w:sz="0" w:space="0" w:color="auto" w:frame="1"/>
          <w:lang w:val="nl-NL"/>
        </w:rPr>
        <w:t xml:space="preserve"> </w:t>
      </w:r>
      <w:r w:rsidRPr="002A3ADC">
        <w:rPr>
          <w:rFonts w:ascii="&amp;quot" w:eastAsia="Times New Roman" w:hAnsi="&amp;quot" w:cs="Times New Roman"/>
          <w:color w:val="000000"/>
          <w:sz w:val="23"/>
          <w:szCs w:val="23"/>
          <w:lang w:val="nl-NL"/>
        </w:rPr>
        <w:t>Verwijzers;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e.</w:t>
      </w:r>
      <w:r w:rsidRPr="002A3ADC">
        <w:rPr>
          <w:rFonts w:ascii="&amp;quot" w:eastAsia="Times New Roman" w:hAnsi="&amp;quot" w:cs="Times New Roman"/>
          <w:color w:val="000000"/>
          <w:sz w:val="23"/>
          <w:szCs w:val="23"/>
          <w:lang w:val="nl-NL"/>
        </w:rPr>
        <w:t xml:space="preserve"> Andere betrokken hulpverleners.</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6 – Soorten geregistreerde gegevens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6.1 Informatie over persoonsgegevens</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Tijdens de intakeprocedure worden de cliënt en/of diens wettelijk vertegenwoordiger(s) geïnformeerd over de persoon</w:t>
      </w:r>
      <w:r w:rsidR="0059250B">
        <w:rPr>
          <w:rFonts w:ascii="&amp;quot" w:eastAsia="Times New Roman" w:hAnsi="&amp;quot" w:cs="Times New Roman"/>
          <w:color w:val="000000"/>
          <w:sz w:val="23"/>
          <w:szCs w:val="23"/>
          <w:lang w:val="nl-NL"/>
        </w:rPr>
        <w:t xml:space="preserve">sgegevens waarover </w:t>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dient te beschikken voor het verlenen van jeugdhulpverlening.</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6.2 Cliënten</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Over de in artikel 5 onder a. genoemde personen worden ten hoogste de volgende persoonsgegevens verwerkt: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Naam</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Geboortedatum</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Burger Service Nummer</w:t>
      </w:r>
      <w:r w:rsidRPr="002A3ADC">
        <w:rPr>
          <w:rFonts w:ascii="&amp;quot" w:eastAsia="Times New Roman" w:hAnsi="&amp;quot" w:cs="Times New Roman"/>
          <w:color w:val="000000"/>
          <w:sz w:val="23"/>
          <w:szCs w:val="23"/>
          <w:bdr w:val="none" w:sz="0" w:space="0" w:color="auto" w:frame="1"/>
          <w:lang w:val="nl-NL"/>
        </w:rPr>
        <w:br/>
        <w:t>– Documentnummer identiteitsbewijs</w:t>
      </w:r>
      <w:r w:rsidRPr="002A3ADC">
        <w:rPr>
          <w:rFonts w:ascii="&amp;quot" w:eastAsia="Times New Roman" w:hAnsi="&amp;quot" w:cs="Times New Roman"/>
          <w:color w:val="000000"/>
          <w:sz w:val="23"/>
          <w:szCs w:val="23"/>
          <w:bdr w:val="none" w:sz="0" w:space="0" w:color="auto" w:frame="1"/>
          <w:lang w:val="nl-NL"/>
        </w:rPr>
        <w:br/>
        <w:t>– Geslacht</w:t>
      </w:r>
      <w:r w:rsidRPr="002A3ADC">
        <w:rPr>
          <w:rFonts w:ascii="&amp;quot" w:eastAsia="Times New Roman" w:hAnsi="&amp;quot" w:cs="Times New Roman"/>
          <w:color w:val="000000"/>
          <w:sz w:val="23"/>
          <w:szCs w:val="23"/>
          <w:bdr w:val="none" w:sz="0" w:space="0" w:color="auto" w:frame="1"/>
          <w:lang w:val="nl-NL"/>
        </w:rPr>
        <w:br/>
        <w:t>– Adres</w:t>
      </w:r>
      <w:r w:rsidRPr="002A3ADC">
        <w:rPr>
          <w:rFonts w:ascii="&amp;quot" w:eastAsia="Times New Roman" w:hAnsi="&amp;quot" w:cs="Times New Roman"/>
          <w:color w:val="000000"/>
          <w:sz w:val="23"/>
          <w:szCs w:val="23"/>
          <w:bdr w:val="none" w:sz="0" w:space="0" w:color="auto" w:frame="1"/>
          <w:lang w:val="nl-NL"/>
        </w:rPr>
        <w:br/>
        <w:t>– Postcode en Woonplaats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Geboorteplaats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E-mailadres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Telefoonnummer</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Diagnose</w:t>
      </w:r>
      <w:r w:rsidRPr="002A3ADC">
        <w:rPr>
          <w:rFonts w:ascii="&amp;quot" w:eastAsia="Times New Roman" w:hAnsi="&amp;quot" w:cs="Times New Roman"/>
          <w:color w:val="000000"/>
          <w:sz w:val="23"/>
          <w:szCs w:val="23"/>
          <w:lang w:val="nl-NL"/>
        </w:rPr>
        <w:br/>
      </w:r>
      <w:r w:rsidRPr="002A3ADC">
        <w:rPr>
          <w:rFonts w:ascii="&amp;quot" w:eastAsia="Times New Roman" w:hAnsi="&amp;quot" w:cs="Times New Roman"/>
          <w:color w:val="000000"/>
          <w:sz w:val="23"/>
          <w:szCs w:val="23"/>
          <w:bdr w:val="none" w:sz="0" w:space="0" w:color="auto" w:frame="1"/>
          <w:lang w:val="nl-NL"/>
        </w:rPr>
        <w:t>– Medische gegevens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Woon-leefsituatie, gezinssamenstelling</w:t>
      </w:r>
      <w:r w:rsidRPr="002A3ADC">
        <w:rPr>
          <w:rFonts w:ascii="&amp;quot" w:eastAsia="Times New Roman" w:hAnsi="&amp;quot" w:cs="Times New Roman"/>
          <w:color w:val="000000"/>
          <w:sz w:val="23"/>
          <w:szCs w:val="23"/>
          <w:lang w:val="nl-NL"/>
        </w:rPr>
        <w:br/>
        <w:t>– Naam school/KDC</w:t>
      </w:r>
      <w:r w:rsidRPr="002A3ADC">
        <w:rPr>
          <w:rFonts w:ascii="&amp;quot" w:eastAsia="Times New Roman" w:hAnsi="&amp;quot" w:cs="Times New Roman"/>
          <w:color w:val="000000"/>
          <w:sz w:val="23"/>
          <w:szCs w:val="23"/>
          <w:lang w:val="nl-NL"/>
        </w:rPr>
        <w:br/>
        <w:t>– Namen van verwijzers en andere betrokken hulpverleners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Namen van wettelijk vertegenwoordigers en familieleden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Soort en hoogte indicatie</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6.3 Wettelijk vertegenwoordigers</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Over de in artikel 5 onder b bedoelde personen worden ten hoogste de volgende persoonsgegevens verwerkt: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Naam</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Geboortedatum</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Geslacht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Adres</w:t>
      </w:r>
      <w:r w:rsidRPr="002A3ADC">
        <w:rPr>
          <w:rFonts w:ascii="&amp;quot" w:eastAsia="Times New Roman" w:hAnsi="&amp;quot" w:cs="Times New Roman"/>
          <w:color w:val="000000"/>
          <w:sz w:val="23"/>
          <w:szCs w:val="23"/>
          <w:bdr w:val="none" w:sz="0" w:space="0" w:color="auto" w:frame="1"/>
          <w:lang w:val="nl-NL"/>
        </w:rPr>
        <w:br/>
        <w:t>– Postcode en Woonplaats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Telefoonnummer</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E-mailadres</w:t>
      </w:r>
      <w:r w:rsidRPr="002A3ADC">
        <w:rPr>
          <w:rFonts w:ascii="&amp;quot" w:eastAsia="Times New Roman" w:hAnsi="&amp;quot" w:cs="Times New Roman"/>
          <w:color w:val="000000"/>
          <w:sz w:val="23"/>
          <w:szCs w:val="23"/>
          <w:bdr w:val="none" w:sz="0" w:space="0" w:color="auto" w:frame="1"/>
          <w:lang w:val="nl-NL"/>
        </w:rPr>
        <w:br/>
        <w:t>– Woon-leefsituatie, gezinssamenstelling</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Medische gegevens (indien dit van invloed kan zijn op de zorg of begeleiding)</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6.4 Familieleden</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Over de in artikel 5 onder c bedoelde personen worden ten hoogste de volgende persoonsgegevens verwerkt: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Naam</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lastRenderedPageBreak/>
        <w:t>– Geboortedatum</w:t>
      </w:r>
      <w:r w:rsidRPr="002A3ADC">
        <w:rPr>
          <w:rFonts w:ascii="&amp;quot" w:eastAsia="Times New Roman" w:hAnsi="&amp;quot" w:cs="Times New Roman"/>
          <w:color w:val="000000"/>
          <w:sz w:val="23"/>
          <w:szCs w:val="23"/>
          <w:bdr w:val="none" w:sz="0" w:space="0" w:color="auto" w:frame="1"/>
          <w:lang w:val="nl-NL"/>
        </w:rPr>
        <w:br/>
        <w:t>– Geslacht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Medische gegevens (indien dit van invloed kan zijn op de zorg of begeleiding)</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Woon-leefsituatie, gezinssamenstelling</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6.5 Verwijzers en andere betrokken hulpverleners</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Over de in artikel 5 onder d en e bedoelde personen worden ten hoogste de volgende persoonsgegevens verwerkt: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Naam</w:t>
      </w:r>
      <w:r w:rsidRPr="002A3ADC">
        <w:rPr>
          <w:rFonts w:ascii="&amp;quot" w:eastAsia="Times New Roman" w:hAnsi="&amp;quot" w:cs="Times New Roman"/>
          <w:color w:val="000000"/>
          <w:sz w:val="23"/>
          <w:szCs w:val="23"/>
          <w:bdr w:val="none" w:sz="0" w:space="0" w:color="auto" w:frame="1"/>
          <w:lang w:val="nl-NL"/>
        </w:rPr>
        <w:br/>
        <w:t>– Telefoonnummer</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E-mailadres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Organisatie waar zij voor werken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Functie</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Werkdagen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7 – Verantwoordelijke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7.1</w:t>
      </w:r>
      <w:r w:rsidRPr="002A3ADC">
        <w:rPr>
          <w:rFonts w:ascii="&amp;quot" w:eastAsia="Times New Roman" w:hAnsi="&amp;quot" w:cs="Times New Roman"/>
          <w:color w:val="000000"/>
          <w:sz w:val="23"/>
          <w:szCs w:val="23"/>
          <w:bdr w:val="none" w:sz="0" w:space="0" w:color="auto" w:frame="1"/>
          <w:lang w:val="nl-NL"/>
        </w:rPr>
        <w:br/>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is verantwoordelijke in de zin van de AVG en draagt de verantwoordelijkheid voor de verwerking van de persoonsgegevens overeenkomstig die wet en dit reglement.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7.2</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 verantwoordelijke ziet toe op de naleving van dit regleme</w:t>
      </w:r>
      <w:r w:rsidR="0059250B">
        <w:rPr>
          <w:rFonts w:ascii="&amp;quot" w:eastAsia="Times New Roman" w:hAnsi="&amp;quot" w:cs="Times New Roman"/>
          <w:color w:val="000000"/>
          <w:sz w:val="23"/>
          <w:szCs w:val="23"/>
          <w:lang w:val="nl-NL"/>
        </w:rPr>
        <w:t>nt door de medewerkers van</w:t>
      </w:r>
      <w:r w:rsidR="0059250B" w:rsidRPr="0059250B">
        <w:rPr>
          <w:rFonts w:ascii="&amp;quot" w:eastAsia="Times New Roman" w:hAnsi="&amp;quot" w:cs="Times New Roman"/>
          <w:color w:val="000000"/>
          <w:sz w:val="23"/>
          <w:szCs w:val="23"/>
          <w:lang w:val="nl-NL"/>
        </w:rPr>
        <w:t xml:space="preserve"> </w:t>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0059250B">
        <w:rPr>
          <w:rFonts w:ascii="&amp;quot" w:eastAsia="Times New Roman" w:hAnsi="&amp;quot" w:cs="Times New Roman"/>
          <w:color w:val="000000"/>
          <w:sz w:val="23"/>
          <w:szCs w:val="23"/>
          <w:lang w:val="nl-NL"/>
        </w:rPr>
        <w:t xml:space="preserve"> </w:t>
      </w:r>
      <w:r w:rsidRPr="002A3ADC">
        <w:rPr>
          <w:rFonts w:ascii="&amp;quot" w:eastAsia="Times New Roman" w:hAnsi="&amp;quot" w:cs="Times New Roman"/>
          <w:color w:val="000000"/>
          <w:sz w:val="23"/>
          <w:szCs w:val="23"/>
          <w:lang w:val="nl-NL"/>
        </w:rPr>
        <w: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8 – Verkrijgen van persoonsgegevens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8.1</w:t>
      </w:r>
      <w:r w:rsidRPr="002A3ADC">
        <w:rPr>
          <w:rFonts w:ascii="&amp;quot" w:eastAsia="Times New Roman" w:hAnsi="&amp;quot" w:cs="Times New Roman"/>
          <w:b/>
          <w:bCs/>
          <w:i/>
          <w:iCs/>
          <w:color w:val="000000"/>
          <w:sz w:val="23"/>
          <w:szCs w:val="23"/>
          <w:bdr w:val="none" w:sz="0" w:space="0" w:color="auto" w:frame="1"/>
          <w:lang w:val="nl-NL"/>
        </w:rPr>
        <w:br/>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verkrijgt persoonsgegevens: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van de cliënt;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van een familielid of wettelijk vertegenwoordiger;</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van een verwijzer of andere betrokken hulpverlener.</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8.2 Schriftelijke toestemming</w:t>
      </w:r>
      <w:r w:rsidRPr="002A3ADC">
        <w:rPr>
          <w:rFonts w:ascii="&amp;quot" w:eastAsia="Times New Roman" w:hAnsi="&amp;quot" w:cs="Times New Roman"/>
          <w:b/>
          <w:bCs/>
          <w:i/>
          <w:iCs/>
          <w:color w:val="000000"/>
          <w:sz w:val="23"/>
          <w:szCs w:val="23"/>
          <w:bdr w:val="none" w:sz="0" w:space="0" w:color="auto" w:frame="1"/>
          <w:lang w:val="nl-NL"/>
        </w:rPr>
        <w:br/>
      </w:r>
      <w:r w:rsidR="0059250B">
        <w:rPr>
          <w:rFonts w:ascii="&amp;quot" w:eastAsia="Times New Roman" w:hAnsi="&amp;quot" w:cs="Times New Roman"/>
          <w:color w:val="000000"/>
          <w:sz w:val="23"/>
          <w:szCs w:val="23"/>
          <w:lang w:val="nl-NL"/>
        </w:rPr>
        <w:t xml:space="preserve">Stichting </w:t>
      </w:r>
      <w:proofErr w:type="spellStart"/>
      <w:r w:rsidR="0059250B">
        <w:rPr>
          <w:rFonts w:ascii="&amp;quot" w:eastAsia="Times New Roman" w:hAnsi="&amp;quot" w:cs="Times New Roman"/>
          <w:color w:val="000000"/>
          <w:sz w:val="23"/>
          <w:szCs w:val="23"/>
          <w:lang w:val="nl-NL"/>
        </w:rPr>
        <w:t>KanZ</w:t>
      </w:r>
      <w:proofErr w:type="spellEnd"/>
      <w:r w:rsidR="0059250B">
        <w:rPr>
          <w:rFonts w:ascii="&amp;quot" w:eastAsia="Times New Roman" w:hAnsi="&amp;quot" w:cs="Times New Roman"/>
          <w:color w:val="000000"/>
          <w:sz w:val="23"/>
          <w:szCs w:val="23"/>
          <w:lang w:val="nl-NL"/>
        </w:rPr>
        <w:t xml:space="preserve"> Heerhugowaard </w:t>
      </w:r>
      <w:r w:rsidRPr="002A3ADC">
        <w:rPr>
          <w:rFonts w:ascii="&amp;quot" w:eastAsia="Times New Roman" w:hAnsi="&amp;quot" w:cs="Times New Roman"/>
          <w:color w:val="000000"/>
          <w:sz w:val="23"/>
          <w:szCs w:val="23"/>
          <w:lang w:val="nl-NL"/>
        </w:rPr>
        <w:t>kan alleen persoonsgegevens bij andere betrokken hulpverleners opvragen, indien cliënt en/of zijn wettelijk vertegenwoordigers hiervoor schriftelijk toestemming hebben verleend.</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8.3 Aantekening</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Wanneer er informatie wordt ingewonnen bij andere betrokken hulpverleners, wordt er een schriftelijke aantekening gemaakt door de ontvanger. Deze aantekening wordt opgenomen in het cliëntdossier en bevat datum, inhoud en eventueel plaats of bron van de verkregen informatie.</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9 – Beveiliging van gegevens</w:t>
      </w:r>
      <w:r w:rsidRPr="002A3ADC">
        <w:rPr>
          <w:rFonts w:ascii="&amp;quot" w:eastAsia="Times New Roman" w:hAnsi="&amp;quot" w:cs="Times New Roman"/>
          <w:b/>
          <w:bCs/>
          <w:color w:val="000000"/>
          <w:sz w:val="23"/>
          <w:szCs w:val="23"/>
          <w:u w:val="single"/>
          <w:bdr w:val="none" w:sz="0" w:space="0" w:color="auto" w:frame="1"/>
          <w:lang w:val="nl-NL"/>
        </w:rPr>
        <w:br/>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draagt zorg voor passende technische en organisatorische voorzieningen en maatregelen ter beveiliging van de persoonsgegevens tegen verlies of aantasting van de gegevens of tegen enige andere vorm van onrechtmatige verwerking. Daar</w:t>
      </w:r>
      <w:r w:rsidR="000A5C4D">
        <w:rPr>
          <w:rFonts w:ascii="&amp;quot" w:eastAsia="Times New Roman" w:hAnsi="&amp;quot" w:cs="Times New Roman"/>
          <w:color w:val="000000"/>
          <w:sz w:val="23"/>
          <w:szCs w:val="23"/>
          <w:lang w:val="nl-NL"/>
        </w:rPr>
        <w:t>toe maakt</w:t>
      </w:r>
      <w:r w:rsidR="000A5C4D" w:rsidRPr="000A5C4D">
        <w:rPr>
          <w:rFonts w:ascii="&amp;quot" w:eastAsia="Times New Roman" w:hAnsi="&amp;quot" w:cs="Times New Roman"/>
          <w:color w:val="000000"/>
          <w:sz w:val="23"/>
          <w:szCs w:val="23"/>
          <w:lang w:val="nl-NL"/>
        </w:rPr>
        <w:t xml:space="preserve">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000A5C4D">
        <w:rPr>
          <w:rFonts w:ascii="&amp;quot" w:eastAsia="Times New Roman" w:hAnsi="&amp;quot" w:cs="Times New Roman"/>
          <w:color w:val="000000"/>
          <w:sz w:val="23"/>
          <w:szCs w:val="23"/>
          <w:lang w:val="nl-NL"/>
        </w:rPr>
        <w:t xml:space="preserve"> </w:t>
      </w:r>
      <w:r w:rsidRPr="002A3ADC">
        <w:rPr>
          <w:rFonts w:ascii="&amp;quot" w:eastAsia="Times New Roman" w:hAnsi="&amp;quot" w:cs="Times New Roman"/>
          <w:color w:val="000000"/>
          <w:sz w:val="23"/>
          <w:szCs w:val="23"/>
          <w:lang w:val="nl-NL"/>
        </w:rPr>
        <w:t xml:space="preserve"> gebruik van een geavanceerd, goed beveiligd computernetwerk waarop de persoonsgegevens worden opgeslagen.</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10 – Organisatorische maatregelen: Toegang tot persoonsgegevens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10.1 Personen met toegang tot persoonsgegevens</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Onverminderd eventuele wettelijke voorschriften hebben slechts de volgende categorieën gebruikers toegang tot de persoonsgegevens: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a.</w:t>
      </w:r>
      <w:r w:rsidRPr="002A3ADC">
        <w:rPr>
          <w:rFonts w:ascii="&amp;quot" w:eastAsia="Times New Roman" w:hAnsi="&amp;quot" w:cs="Times New Roman"/>
          <w:color w:val="000000"/>
          <w:sz w:val="23"/>
          <w:szCs w:val="23"/>
          <w:lang w:val="nl-NL"/>
        </w:rPr>
        <w:t xml:space="preserve"> De begeleider die rechtstreeks betrokken is bij de verlening van de zorg en begeleiding voor zover de toegang noodzakelijk is voor de door hen in dat kader te verrichten werkzaamheden;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b.</w:t>
      </w:r>
      <w:r w:rsidR="000A5C4D">
        <w:rPr>
          <w:rFonts w:ascii="&amp;quot" w:eastAsia="Times New Roman" w:hAnsi="&amp;quot" w:cs="Times New Roman"/>
          <w:color w:val="000000"/>
          <w:sz w:val="23"/>
          <w:szCs w:val="23"/>
          <w:lang w:val="nl-NL"/>
        </w:rPr>
        <w:t xml:space="preserve"> De Raad van Bestuur</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lastRenderedPageBreak/>
        <w:t>c.</w:t>
      </w:r>
      <w:r w:rsidRPr="002A3ADC">
        <w:rPr>
          <w:rFonts w:ascii="&amp;quot" w:eastAsia="Times New Roman" w:hAnsi="&amp;quot" w:cs="Times New Roman"/>
          <w:color w:val="000000"/>
          <w:sz w:val="23"/>
          <w:szCs w:val="23"/>
          <w:lang w:val="nl-NL"/>
        </w:rPr>
        <w:t xml:space="preserve"> De medewerker die daartoe gemachtigd is door de directie, voor zover de toegang noodzakelijk is voor de door hen in dat kader te verrichten werkzaamheden;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10.2 Registratie</w:t>
      </w:r>
      <w:r w:rsidRPr="002A3ADC">
        <w:rPr>
          <w:rFonts w:ascii="&amp;quot" w:eastAsia="Times New Roman" w:hAnsi="&amp;quot" w:cs="Times New Roman"/>
          <w:b/>
          <w:bCs/>
          <w:i/>
          <w:iCs/>
          <w:color w:val="000000"/>
          <w:sz w:val="23"/>
          <w:szCs w:val="23"/>
          <w:bdr w:val="none" w:sz="0" w:space="0" w:color="auto" w:frame="1"/>
          <w:lang w:val="nl-NL"/>
        </w:rPr>
        <w:br/>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houdt een registratie bij van welke personen, uit hoofde van welke functie en voor welke gebruikersrol toegang hebben tot welke verwerkingen van persoonsgegevens. De inloggegevens voor de gebruikers zijn s</w:t>
      </w:r>
      <w:r w:rsidR="000A5C4D">
        <w:rPr>
          <w:rFonts w:ascii="&amp;quot" w:eastAsia="Times New Roman" w:hAnsi="&amp;quot" w:cs="Times New Roman"/>
          <w:color w:val="000000"/>
          <w:sz w:val="23"/>
          <w:szCs w:val="23"/>
          <w:lang w:val="nl-NL"/>
        </w:rPr>
        <w:t xml:space="preserve">trikt persoonlijk.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ziet er op toe dat gebruikers hun inloggegevens goed bewaren en niet onderling uitwisselen. </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11 – Geheimhoudingsplicht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11.1 Geheimhoudingsplicht</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 personen bedoeld in artikel 10, eerste lid, voor wie niet reeds uit hoofde van ambt, beroep of wettelijk voorschrift een geheimhoudingsplicht geldt, zijn verplicht tot geheimhouding van de persoonsgegevens waarvan zij kennis nemen. Hiervoor hebben all</w:t>
      </w:r>
      <w:r w:rsidR="000A5C4D">
        <w:rPr>
          <w:rFonts w:ascii="&amp;quot" w:eastAsia="Times New Roman" w:hAnsi="&amp;quot" w:cs="Times New Roman"/>
          <w:color w:val="000000"/>
          <w:sz w:val="23"/>
          <w:szCs w:val="23"/>
          <w:lang w:val="nl-NL"/>
        </w:rPr>
        <w:t xml:space="preserve">e medewerkers van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 </w:t>
      </w:r>
      <w:r w:rsidRPr="002A3ADC">
        <w:rPr>
          <w:rFonts w:ascii="&amp;quot" w:eastAsia="Times New Roman" w:hAnsi="&amp;quot" w:cs="Times New Roman"/>
          <w:color w:val="000000"/>
          <w:sz w:val="23"/>
          <w:szCs w:val="23"/>
          <w:lang w:val="nl-NL"/>
        </w:rPr>
        <w:t xml:space="preserve">een geheimhoudingsverklaring getekend. </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11.2 Uitzonderingen</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 personen bedoeld in artikel 10, lid 1 kunnen hun geheimhoudingsplicht doorbreken indien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a.</w:t>
      </w:r>
      <w:r w:rsidRPr="002A3ADC">
        <w:rPr>
          <w:rFonts w:ascii="&amp;quot" w:eastAsia="Times New Roman" w:hAnsi="&amp;quot" w:cs="Times New Roman"/>
          <w:i/>
          <w:iCs/>
          <w:color w:val="000000"/>
          <w:sz w:val="23"/>
          <w:szCs w:val="23"/>
          <w:bdr w:val="none" w:sz="0" w:space="0" w:color="auto" w:frame="1"/>
          <w:lang w:val="nl-NL"/>
        </w:rPr>
        <w:t xml:space="preserve"> </w:t>
      </w:r>
      <w:r w:rsidRPr="002A3ADC">
        <w:rPr>
          <w:rFonts w:ascii="&amp;quot" w:eastAsia="Times New Roman" w:hAnsi="&amp;quot" w:cs="Times New Roman"/>
          <w:color w:val="000000"/>
          <w:sz w:val="23"/>
          <w:szCs w:val="23"/>
          <w:lang w:val="nl-NL"/>
        </w:rPr>
        <w:t>de wet dat voorschrijft;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b.</w:t>
      </w:r>
      <w:r w:rsidRPr="002A3ADC">
        <w:rPr>
          <w:rFonts w:ascii="&amp;quot" w:eastAsia="Times New Roman" w:hAnsi="&amp;quot" w:cs="Times New Roman"/>
          <w:i/>
          <w:iCs/>
          <w:color w:val="000000"/>
          <w:sz w:val="23"/>
          <w:szCs w:val="23"/>
          <w:bdr w:val="none" w:sz="0" w:space="0" w:color="auto" w:frame="1"/>
          <w:lang w:val="nl-NL"/>
        </w:rPr>
        <w:t xml:space="preserve"> </w:t>
      </w:r>
      <w:r w:rsidRPr="002A3ADC">
        <w:rPr>
          <w:rFonts w:ascii="&amp;quot" w:eastAsia="Times New Roman" w:hAnsi="&amp;quot" w:cs="Times New Roman"/>
          <w:color w:val="000000"/>
          <w:sz w:val="23"/>
          <w:szCs w:val="23"/>
          <w:lang w:val="nl-NL"/>
        </w:rPr>
        <w:t>ten aanzien van de in artikel 10.1 genoemde personen onder de in dat artikel genoemde voorwaarden;</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c.</w:t>
      </w:r>
      <w:r w:rsidRPr="002A3ADC">
        <w:rPr>
          <w:rFonts w:ascii="&amp;quot" w:eastAsia="Times New Roman" w:hAnsi="&amp;quot" w:cs="Times New Roman"/>
          <w:i/>
          <w:iCs/>
          <w:color w:val="000000"/>
          <w:sz w:val="23"/>
          <w:szCs w:val="23"/>
          <w:bdr w:val="none" w:sz="0" w:space="0" w:color="auto" w:frame="1"/>
          <w:lang w:val="nl-NL"/>
        </w:rPr>
        <w:t xml:space="preserve"> </w:t>
      </w:r>
      <w:r w:rsidRPr="002A3ADC">
        <w:rPr>
          <w:rFonts w:ascii="&amp;quot" w:eastAsia="Times New Roman" w:hAnsi="&amp;quot" w:cs="Times New Roman"/>
          <w:color w:val="000000"/>
          <w:sz w:val="23"/>
          <w:szCs w:val="23"/>
          <w:lang w:val="nl-NL"/>
        </w:rPr>
        <w:t>ten aanzien van wettelijk vertegenwoordigers;</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b/>
          <w:bCs/>
          <w:i/>
          <w:iCs/>
          <w:color w:val="000000"/>
          <w:sz w:val="23"/>
          <w:szCs w:val="23"/>
          <w:bdr w:val="none" w:sz="0" w:space="0" w:color="auto" w:frame="1"/>
          <w:lang w:val="nl-NL"/>
        </w:rPr>
        <w:t>d.</w:t>
      </w:r>
      <w:r w:rsidRPr="002A3ADC">
        <w:rPr>
          <w:rFonts w:ascii="&amp;quot" w:eastAsia="Times New Roman" w:hAnsi="&amp;quot" w:cs="Times New Roman"/>
          <w:color w:val="000000"/>
          <w:sz w:val="23"/>
          <w:szCs w:val="23"/>
          <w:lang w:val="nl-NL"/>
        </w:rPr>
        <w:t xml:space="preserve"> zich een overmachtssituatie in de zin van een conflict van plichten voordoet.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12 – Bewaartermijn </w:t>
      </w:r>
    </w:p>
    <w:p w:rsidR="002A3ADC" w:rsidRPr="002A3ADC" w:rsidRDefault="000A5C4D" w:rsidP="002A3ADC">
      <w:pPr>
        <w:spacing w:after="0" w:line="240" w:lineRule="auto"/>
        <w:textAlignment w:val="baseline"/>
        <w:rPr>
          <w:rFonts w:ascii="&amp;quot" w:eastAsia="Times New Roman" w:hAnsi="&amp;quot" w:cs="Times New Roman"/>
          <w:color w:val="000000"/>
          <w:sz w:val="23"/>
          <w:szCs w:val="23"/>
          <w:lang w:val="nl-NL"/>
        </w:rPr>
      </w:pPr>
      <w:r>
        <w:rPr>
          <w:rFonts w:ascii="&amp;quot" w:eastAsia="Times New Roman" w:hAnsi="&amp;quot" w:cs="Times New Roman"/>
          <w:color w:val="000000"/>
          <w:sz w:val="23"/>
          <w:szCs w:val="23"/>
          <w:lang w:val="nl-NL"/>
        </w:rPr>
        <w:t xml:space="preserve">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w:t>
      </w:r>
      <w:r w:rsidR="002A3ADC" w:rsidRPr="002A3ADC">
        <w:rPr>
          <w:rFonts w:ascii="&amp;quot" w:eastAsia="Times New Roman" w:hAnsi="&amp;quot" w:cs="Times New Roman"/>
          <w:color w:val="000000"/>
          <w:sz w:val="23"/>
          <w:szCs w:val="23"/>
          <w:lang w:val="nl-NL"/>
        </w:rPr>
        <w:t xml:space="preserve"> zal het zorgdossier met de persoonsgegevens van de cliënt bewaren voor een periode van 15 jaar te rekenen vanaf het tijdstip van ontvangst of vanaf de datum waarop he</w:t>
      </w:r>
      <w:r>
        <w:rPr>
          <w:rFonts w:ascii="&amp;quot" w:eastAsia="Times New Roman" w:hAnsi="&amp;quot" w:cs="Times New Roman"/>
          <w:color w:val="000000"/>
          <w:sz w:val="23"/>
          <w:szCs w:val="23"/>
          <w:lang w:val="nl-NL"/>
        </w:rPr>
        <w:t xml:space="preserve">t zorgdossier door </w:t>
      </w:r>
      <w:r>
        <w:rPr>
          <w:rFonts w:ascii="&amp;quot" w:eastAsia="Times New Roman" w:hAnsi="&amp;quot" w:cs="Times New Roman"/>
          <w:color w:val="000000"/>
          <w:sz w:val="23"/>
          <w:szCs w:val="23"/>
          <w:lang w:val="nl-NL"/>
        </w:rPr>
        <w:t xml:space="preserve">Stichting </w:t>
      </w:r>
      <w:proofErr w:type="spellStart"/>
      <w:r>
        <w:rPr>
          <w:rFonts w:ascii="&amp;quot" w:eastAsia="Times New Roman" w:hAnsi="&amp;quot" w:cs="Times New Roman"/>
          <w:color w:val="000000"/>
          <w:sz w:val="23"/>
          <w:szCs w:val="23"/>
          <w:lang w:val="nl-NL"/>
        </w:rPr>
        <w:t>KanZ</w:t>
      </w:r>
      <w:proofErr w:type="spellEnd"/>
      <w:r>
        <w:rPr>
          <w:rFonts w:ascii="&amp;quot" w:eastAsia="Times New Roman" w:hAnsi="&amp;quot" w:cs="Times New Roman"/>
          <w:color w:val="000000"/>
          <w:sz w:val="23"/>
          <w:szCs w:val="23"/>
          <w:lang w:val="nl-NL"/>
        </w:rPr>
        <w:t xml:space="preserve"> Heerhugowaard</w:t>
      </w:r>
      <w:r w:rsidR="002A3ADC" w:rsidRPr="002A3ADC">
        <w:rPr>
          <w:rFonts w:ascii="&amp;quot" w:eastAsia="Times New Roman" w:hAnsi="&amp;quot" w:cs="Times New Roman"/>
          <w:color w:val="000000"/>
          <w:sz w:val="23"/>
          <w:szCs w:val="23"/>
          <w:lang w:val="nl-NL"/>
        </w:rPr>
        <w:t xml:space="preserve"> is vervaardigd, of zoveel langer als redelijkerwijs uit de zorg van een goed jeugdhulpverlener voortvloeit.</w:t>
      </w:r>
      <w:r w:rsidR="002A3ADC"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Artikel 13 – Verstrekking van gegevens ten behoeve van interne rapportage, wetenschappelijk onderzoek en statistiek</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De persoonsgegevens kunnen worden gebruikt voor inter</w:t>
      </w:r>
      <w:r w:rsidR="000A5C4D">
        <w:rPr>
          <w:rFonts w:ascii="&amp;quot" w:eastAsia="Times New Roman" w:hAnsi="&amp;quot" w:cs="Times New Roman"/>
          <w:color w:val="000000"/>
          <w:sz w:val="23"/>
          <w:szCs w:val="23"/>
          <w:lang w:val="nl-NL"/>
        </w:rPr>
        <w:t xml:space="preserve">ne rapportages van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waarbij uitgangspunt is dat de betrokkene, of diens wettelijk vertegenwoordigers daar uitdrukkelijke toestemming voor heeft/hebben gegeven, behoudens wettelijk voorgeschreven uitzonderingen.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bdr w:val="none" w:sz="0" w:space="0" w:color="auto" w:frame="1"/>
          <w:lang w:val="nl-NL"/>
        </w:rPr>
        <w:t>Rechten van betrokkene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14 – Dossier, wijziging en vernietiging van gegevens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14.1 Dossier</w:t>
      </w:r>
      <w:r w:rsidRPr="002A3ADC">
        <w:rPr>
          <w:rFonts w:ascii="&amp;quot" w:eastAsia="Times New Roman" w:hAnsi="&amp;quot" w:cs="Times New Roman"/>
          <w:b/>
          <w:bCs/>
          <w:i/>
          <w:iCs/>
          <w:color w:val="000000"/>
          <w:sz w:val="23"/>
          <w:szCs w:val="23"/>
          <w:bdr w:val="none" w:sz="0" w:space="0" w:color="auto" w:frame="1"/>
          <w:lang w:val="nl-NL"/>
        </w:rPr>
        <w:br/>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richt een dossier in met betrekking tot de verlening van zo</w:t>
      </w:r>
      <w:r w:rsidR="000A5C4D">
        <w:rPr>
          <w:rFonts w:ascii="&amp;quot" w:eastAsia="Times New Roman" w:hAnsi="&amp;quot" w:cs="Times New Roman"/>
          <w:color w:val="000000"/>
          <w:sz w:val="23"/>
          <w:szCs w:val="23"/>
          <w:lang w:val="nl-NL"/>
        </w:rPr>
        <w:t xml:space="preserve">rg en begeleiding.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houdt in het dossier alle noodzakelijke rapportage bij rondom onder andere problematiek en diagnostiek, doelen en rapportage hierop, vrijheidsbeperkingen en andere gegevens bij voor zover dit noodzakelijk is voor een goede zorgverlening en </w:t>
      </w:r>
      <w:r w:rsidR="000A5C4D">
        <w:rPr>
          <w:rFonts w:ascii="&amp;quot" w:eastAsia="Times New Roman" w:hAnsi="&amp;quot" w:cs="Times New Roman"/>
          <w:color w:val="000000"/>
          <w:sz w:val="23"/>
          <w:szCs w:val="23"/>
          <w:lang w:val="nl-NL"/>
        </w:rPr>
        <w:t xml:space="preserve">begeleiding binnen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14.2 Vernietigen</w:t>
      </w:r>
      <w:r w:rsidRPr="002A3ADC">
        <w:rPr>
          <w:rFonts w:ascii="&amp;quot" w:eastAsia="Times New Roman" w:hAnsi="&amp;quot" w:cs="Times New Roman"/>
          <w:b/>
          <w:bCs/>
          <w:i/>
          <w:iCs/>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 xml:space="preserve">De </w:t>
      </w:r>
      <w:r w:rsidR="000A5C4D">
        <w:rPr>
          <w:rFonts w:ascii="&amp;quot" w:eastAsia="Times New Roman" w:hAnsi="&amp;quot" w:cs="Times New Roman"/>
          <w:color w:val="000000"/>
          <w:sz w:val="23"/>
          <w:szCs w:val="23"/>
          <w:lang w:val="nl-NL"/>
        </w:rPr>
        <w:t xml:space="preserve">betrokkene kan aan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vragen om zijn persoonsgegevens te vernietigen. Hiertoe kan schriftelijk een verzoek wo</w:t>
      </w:r>
      <w:r w:rsidR="000A5C4D">
        <w:rPr>
          <w:rFonts w:ascii="&amp;quot" w:eastAsia="Times New Roman" w:hAnsi="&amp;quot" w:cs="Times New Roman"/>
          <w:color w:val="000000"/>
          <w:sz w:val="23"/>
          <w:szCs w:val="23"/>
          <w:lang w:val="nl-NL"/>
        </w:rPr>
        <w:t xml:space="preserve">rden ingediend bij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000A5C4D">
        <w:rPr>
          <w:rFonts w:ascii="&amp;quot" w:eastAsia="Times New Roman" w:hAnsi="&amp;quot" w:cs="Times New Roman"/>
          <w:color w:val="000000"/>
          <w:sz w:val="23"/>
          <w:szCs w:val="23"/>
          <w:lang w:val="nl-NL"/>
        </w:rPr>
        <w:t xml:space="preserve">.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zal binnen drie maanden na een daartoe strekkend verzoek zorgdragen voor wijziging of vernietiging van de persoonsgegevens, tenzij en voor zover het verzoek gegevens betreft waarvan redelijkerwijs aannemelijk is dat het bewaren daarvan van aanmerkelijk belang is voor een ander dan de betrokkene, alsmede voor zover het bepaalde bij of krachtens de wet zich tegen vernietiging verzet.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14.3 Wijzigen</w:t>
      </w:r>
      <w:r w:rsidRPr="002A3ADC">
        <w:rPr>
          <w:rFonts w:ascii="&amp;quot" w:eastAsia="Times New Roman" w:hAnsi="&amp;quot" w:cs="Times New Roman"/>
          <w:b/>
          <w:bCs/>
          <w:i/>
          <w:iCs/>
          <w:color w:val="000000"/>
          <w:sz w:val="23"/>
          <w:szCs w:val="23"/>
          <w:bdr w:val="none" w:sz="0" w:space="0" w:color="auto" w:frame="1"/>
          <w:lang w:val="nl-NL"/>
        </w:rPr>
        <w:br/>
      </w:r>
      <w:r w:rsidR="000A5C4D">
        <w:rPr>
          <w:rFonts w:ascii="&amp;quot" w:eastAsia="Times New Roman" w:hAnsi="&amp;quot" w:cs="Times New Roman"/>
          <w:color w:val="000000"/>
          <w:sz w:val="23"/>
          <w:szCs w:val="23"/>
          <w:lang w:val="nl-NL"/>
        </w:rPr>
        <w:t xml:space="preserve">De betrokkene kan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verzoeken zijn persoonsgegevens te verbeteren, </w:t>
      </w:r>
      <w:r w:rsidRPr="002A3ADC">
        <w:rPr>
          <w:rFonts w:ascii="&amp;quot" w:eastAsia="Times New Roman" w:hAnsi="&amp;quot" w:cs="Times New Roman"/>
          <w:color w:val="000000"/>
          <w:sz w:val="23"/>
          <w:szCs w:val="23"/>
          <w:lang w:val="nl-NL"/>
        </w:rPr>
        <w:lastRenderedPageBreak/>
        <w:t>aan te vullen, te verwijderen, of af te schermen indien deze feitelijk onjuist zijn, voor het doel of de doeleinden van de verwerking onvolledig of niet ter zake dienend zijn dan wel anderszins in strijd met een wettelijk voorschrift worden verwerkt. Het verzoek bevat de aan te b</w:t>
      </w:r>
      <w:r w:rsidR="000A5C4D">
        <w:rPr>
          <w:rFonts w:ascii="&amp;quot" w:eastAsia="Times New Roman" w:hAnsi="&amp;quot" w:cs="Times New Roman"/>
          <w:color w:val="000000"/>
          <w:sz w:val="23"/>
          <w:szCs w:val="23"/>
          <w:lang w:val="nl-NL"/>
        </w:rPr>
        <w:t>rengen wijzigingen.</w:t>
      </w:r>
      <w:r w:rsidR="000A5C4D" w:rsidRPr="000A5C4D">
        <w:rPr>
          <w:rFonts w:ascii="&amp;quot" w:eastAsia="Times New Roman" w:hAnsi="&amp;quot" w:cs="Times New Roman"/>
          <w:color w:val="000000"/>
          <w:sz w:val="23"/>
          <w:szCs w:val="23"/>
          <w:lang w:val="nl-NL"/>
        </w:rPr>
        <w:t xml:space="preserve">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000A5C4D">
        <w:rPr>
          <w:rFonts w:ascii="&amp;quot" w:eastAsia="Times New Roman" w:hAnsi="&amp;quot" w:cs="Times New Roman"/>
          <w:color w:val="000000"/>
          <w:sz w:val="23"/>
          <w:szCs w:val="23"/>
          <w:lang w:val="nl-NL"/>
        </w:rPr>
        <w:t xml:space="preserve"> </w:t>
      </w:r>
      <w:r w:rsidRPr="002A3ADC">
        <w:rPr>
          <w:rFonts w:ascii="&amp;quot" w:eastAsia="Times New Roman" w:hAnsi="&amp;quot" w:cs="Times New Roman"/>
          <w:color w:val="000000"/>
          <w:sz w:val="23"/>
          <w:szCs w:val="23"/>
          <w:lang w:val="nl-NL"/>
        </w:rPr>
        <w:t xml:space="preserve"> bericht de verzoeker binnen vier weken na ontvangst van het verzoek schriftelijk of dan wel in hoeverre hij aan het verzoek voldoet. Een weige</w:t>
      </w:r>
      <w:r w:rsidR="000A5C4D">
        <w:rPr>
          <w:rFonts w:ascii="&amp;quot" w:eastAsia="Times New Roman" w:hAnsi="&amp;quot" w:cs="Times New Roman"/>
          <w:color w:val="000000"/>
          <w:sz w:val="23"/>
          <w:szCs w:val="23"/>
          <w:lang w:val="nl-NL"/>
        </w:rPr>
        <w:t xml:space="preserve">ring is met redenen omkleed.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zal op verzoek van de betrokkene een door de betrokkene afgegeven verklaring met betrekking tot de in het dossier opgenomen stukken en persoonsgegevens aan het dossier toevoegen.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Artikel 15 – Inzagerecht</w:t>
      </w:r>
      <w:r w:rsidRPr="002A3ADC">
        <w:rPr>
          <w:rFonts w:ascii="&amp;quot" w:eastAsia="Times New Roman" w:hAnsi="&amp;quot" w:cs="Times New Roman"/>
          <w:b/>
          <w:bCs/>
          <w:i/>
          <w:iCs/>
          <w:color w:val="000000"/>
          <w:sz w:val="23"/>
          <w:szCs w:val="23"/>
          <w:bdr w:val="none" w:sz="0" w:space="0" w:color="auto" w:frame="1"/>
          <w:lang w:val="nl-NL"/>
        </w:rPr>
        <w:br/>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verstrekt aan de cliënt of de wettelijk vertegenwoordiger desgevraagd zo spoedig mogelijk inzage in en een kopie van het dossier, of delen daarvan. De verstrekking blijft achterwege voor zover dit noodzakelijk is in het belang van de bescherming van de persoonlijke levenssfeer van een ander.</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i/>
          <w:iCs/>
          <w:color w:val="000000"/>
          <w:sz w:val="23"/>
          <w:szCs w:val="23"/>
          <w:bdr w:val="none" w:sz="0" w:space="0" w:color="auto" w:frame="1"/>
          <w:lang w:val="nl-NL"/>
        </w:rPr>
        <w:t>Artikel 16 – Klachtrecht</w:t>
      </w:r>
      <w:r w:rsidRPr="002A3ADC">
        <w:rPr>
          <w:rFonts w:ascii="&amp;quot" w:eastAsia="Times New Roman" w:hAnsi="&amp;quot" w:cs="Times New Roman"/>
          <w:b/>
          <w:bCs/>
          <w:i/>
          <w:iCs/>
          <w:color w:val="000000"/>
          <w:sz w:val="23"/>
          <w:szCs w:val="23"/>
          <w:bdr w:val="none" w:sz="0" w:space="0" w:color="auto" w:frame="1"/>
          <w:lang w:val="nl-NL"/>
        </w:rPr>
        <w:br/>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heeft een klachtenreglement waarvan de cliënt te allen tijde gebruik</w:t>
      </w:r>
      <w:r w:rsidR="000A5C4D">
        <w:rPr>
          <w:rFonts w:ascii="&amp;quot" w:eastAsia="Times New Roman" w:hAnsi="&amp;quot" w:cs="Times New Roman"/>
          <w:color w:val="000000"/>
          <w:sz w:val="23"/>
          <w:szCs w:val="23"/>
          <w:lang w:val="nl-NL"/>
        </w:rPr>
        <w:t xml:space="preserve"> kan maken. Hiertoe is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aangesloten bij Klachtenportaal zorg. Een verwijzing</w:t>
      </w:r>
      <w:r w:rsidR="000A5C4D">
        <w:rPr>
          <w:rFonts w:ascii="&amp;quot" w:eastAsia="Times New Roman" w:hAnsi="&amp;quot" w:cs="Times New Roman"/>
          <w:color w:val="000000"/>
          <w:sz w:val="23"/>
          <w:szCs w:val="23"/>
          <w:lang w:val="nl-NL"/>
        </w:rPr>
        <w:t xml:space="preserve"> hiernaar is terug te vinden op de website.</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bdr w:val="none" w:sz="0" w:space="0" w:color="auto" w:frame="1"/>
          <w:lang w:val="nl-NL"/>
        </w:rPr>
        <w:t>Slotbepalingen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17 – Bekendmaking reglement</w:t>
      </w:r>
      <w:r w:rsidRPr="002A3ADC">
        <w:rPr>
          <w:rFonts w:ascii="&amp;quot" w:eastAsia="Times New Roman" w:hAnsi="&amp;quot" w:cs="Times New Roman"/>
          <w:b/>
          <w:bCs/>
          <w:color w:val="000000"/>
          <w:sz w:val="23"/>
          <w:szCs w:val="23"/>
          <w:u w:val="single"/>
          <w:bdr w:val="none" w:sz="0" w:space="0" w:color="auto" w:frame="1"/>
          <w:lang w:val="nl-NL"/>
        </w:rPr>
        <w:br/>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 </w:t>
      </w:r>
      <w:r w:rsidRPr="002A3ADC">
        <w:rPr>
          <w:rFonts w:ascii="&amp;quot" w:eastAsia="Times New Roman" w:hAnsi="&amp;quot" w:cs="Times New Roman"/>
          <w:color w:val="000000"/>
          <w:sz w:val="23"/>
          <w:szCs w:val="23"/>
          <w:lang w:val="nl-NL"/>
        </w:rPr>
        <w:t>publiceert dit privacyreglement en eventuele gewijzigde versi</w:t>
      </w:r>
      <w:r w:rsidR="000A5C4D">
        <w:rPr>
          <w:rFonts w:ascii="&amp;quot" w:eastAsia="Times New Roman" w:hAnsi="&amp;quot" w:cs="Times New Roman"/>
          <w:color w:val="000000"/>
          <w:sz w:val="23"/>
          <w:szCs w:val="23"/>
          <w:lang w:val="nl-NL"/>
        </w:rPr>
        <w:t xml:space="preserve">es daarvan op de website </w:t>
      </w:r>
      <w:hyperlink r:id="rId4" w:history="1">
        <w:r w:rsidR="000A5C4D" w:rsidRPr="00726065">
          <w:rPr>
            <w:rStyle w:val="Hyperlink"/>
            <w:rFonts w:ascii="&amp;quot" w:eastAsia="Times New Roman" w:hAnsi="&amp;quot" w:cs="Times New Roman"/>
            <w:sz w:val="23"/>
            <w:szCs w:val="23"/>
            <w:lang w:val="nl-NL"/>
          </w:rPr>
          <w:t>www.stichtingkanz.com</w:t>
        </w:r>
      </w:hyperlink>
      <w:r w:rsidR="000A5C4D">
        <w:rPr>
          <w:rFonts w:ascii="&amp;quot" w:eastAsia="Times New Roman" w:hAnsi="&amp;quot" w:cs="Times New Roman"/>
          <w:color w:val="000000"/>
          <w:sz w:val="23"/>
          <w:szCs w:val="23"/>
          <w:lang w:val="nl-NL"/>
        </w:rPr>
        <w:t xml:space="preserve">. </w:t>
      </w:r>
      <w:r w:rsidRPr="002A3ADC">
        <w:rPr>
          <w:rFonts w:ascii="&amp;quot" w:eastAsia="Times New Roman" w:hAnsi="&amp;quot" w:cs="Times New Roman"/>
          <w:color w:val="000000"/>
          <w:sz w:val="23"/>
          <w:szCs w:val="23"/>
          <w:lang w:val="nl-NL"/>
        </w:rPr>
        <w:t>Tevens ligt het privacyreglem</w:t>
      </w:r>
      <w:r w:rsidR="000A5C4D">
        <w:rPr>
          <w:rFonts w:ascii="&amp;quot" w:eastAsia="Times New Roman" w:hAnsi="&amp;quot" w:cs="Times New Roman"/>
          <w:color w:val="000000"/>
          <w:sz w:val="23"/>
          <w:szCs w:val="23"/>
          <w:lang w:val="nl-NL"/>
        </w:rPr>
        <w:t xml:space="preserve">ent ter inzage bij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18 – Vaststelling en wijziging reglement</w:t>
      </w:r>
      <w:r w:rsidRPr="002A3ADC">
        <w:rPr>
          <w:rFonts w:ascii="&amp;quot" w:eastAsia="Times New Roman" w:hAnsi="&amp;quot" w:cs="Times New Roman"/>
          <w:b/>
          <w:bCs/>
          <w:color w:val="000000"/>
          <w:sz w:val="23"/>
          <w:szCs w:val="23"/>
          <w:u w:val="single"/>
          <w:bdr w:val="none" w:sz="0" w:space="0" w:color="auto" w:frame="1"/>
          <w:lang w:val="nl-NL"/>
        </w:rPr>
        <w:br/>
      </w:r>
      <w:r w:rsidRPr="002A3ADC">
        <w:rPr>
          <w:rFonts w:ascii="&amp;quot" w:eastAsia="Times New Roman" w:hAnsi="&amp;quot" w:cs="Times New Roman"/>
          <w:color w:val="000000"/>
          <w:sz w:val="23"/>
          <w:szCs w:val="23"/>
          <w:lang w:val="nl-NL"/>
        </w:rPr>
        <w:t>Dit reglement wordt vastgesteld do</w:t>
      </w:r>
      <w:r w:rsidR="000A5C4D">
        <w:rPr>
          <w:rFonts w:ascii="&amp;quot" w:eastAsia="Times New Roman" w:hAnsi="&amp;quot" w:cs="Times New Roman"/>
          <w:color w:val="000000"/>
          <w:sz w:val="23"/>
          <w:szCs w:val="23"/>
          <w:lang w:val="nl-NL"/>
        </w:rPr>
        <w:t xml:space="preserve">or de Raad van Bestuur van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000A5C4D">
        <w:rPr>
          <w:rFonts w:ascii="&amp;quot" w:eastAsia="Times New Roman" w:hAnsi="&amp;quot" w:cs="Times New Roman"/>
          <w:color w:val="000000"/>
          <w:sz w:val="23"/>
          <w:szCs w:val="23"/>
          <w:lang w:val="nl-NL"/>
        </w:rPr>
        <w:t>. De Raad van Bestuur</w:t>
      </w:r>
      <w:r w:rsidRPr="002A3ADC">
        <w:rPr>
          <w:rFonts w:ascii="&amp;quot" w:eastAsia="Times New Roman" w:hAnsi="&amp;quot" w:cs="Times New Roman"/>
          <w:color w:val="000000"/>
          <w:sz w:val="23"/>
          <w:szCs w:val="23"/>
          <w:lang w:val="nl-NL"/>
        </w:rPr>
        <w:t xml:space="preserve"> behoudt zich het recht voor het privacyreglement te wijzigen.</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19 – Citeertitel en inwerkingtreding</w:t>
      </w:r>
      <w:r w:rsidRPr="002A3ADC">
        <w:rPr>
          <w:rFonts w:ascii="&amp;quot" w:eastAsia="Times New Roman" w:hAnsi="&amp;quot" w:cs="Times New Roman"/>
          <w:b/>
          <w:bCs/>
          <w:color w:val="000000"/>
          <w:sz w:val="23"/>
          <w:szCs w:val="23"/>
          <w:u w:val="single"/>
          <w:bdr w:val="none" w:sz="0" w:space="0" w:color="auto" w:frame="1"/>
          <w:lang w:val="nl-NL"/>
        </w:rPr>
        <w:br/>
      </w:r>
      <w:r w:rsidRPr="002A3ADC">
        <w:rPr>
          <w:rFonts w:ascii="&amp;quot" w:eastAsia="Times New Roman" w:hAnsi="&amp;quot" w:cs="Times New Roman"/>
          <w:color w:val="000000"/>
          <w:sz w:val="23"/>
          <w:szCs w:val="23"/>
          <w:bdr w:val="none" w:sz="0" w:space="0" w:color="auto" w:frame="1"/>
          <w:lang w:val="nl-NL"/>
        </w:rPr>
        <w:t>Dit reglement wordt aangehaald als</w:t>
      </w:r>
      <w:r w:rsidR="000A5C4D">
        <w:rPr>
          <w:rFonts w:ascii="&amp;quot" w:eastAsia="Times New Roman" w:hAnsi="&amp;quot" w:cs="Times New Roman"/>
          <w:color w:val="000000"/>
          <w:sz w:val="23"/>
          <w:szCs w:val="23"/>
          <w:bdr w:val="none" w:sz="0" w:space="0" w:color="auto" w:frame="1"/>
          <w:lang w:val="nl-NL"/>
        </w:rPr>
        <w:t xml:space="preserve">: Privacyreglement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bdr w:val="none" w:sz="0" w:space="0" w:color="auto" w:frame="1"/>
          <w:lang w:val="nl-NL"/>
        </w:rPr>
        <w:t>.</w:t>
      </w:r>
      <w:r w:rsidRPr="002A3ADC">
        <w:rPr>
          <w:rFonts w:ascii="&amp;quot" w:eastAsia="Times New Roman" w:hAnsi="&amp;quot" w:cs="Times New Roman"/>
          <w:color w:val="000000"/>
          <w:sz w:val="23"/>
          <w:szCs w:val="23"/>
          <w:bdr w:val="none" w:sz="0" w:space="0" w:color="auto" w:frame="1"/>
          <w:lang w:val="nl-NL"/>
        </w:rPr>
        <w:br/>
      </w:r>
      <w:r w:rsidRPr="002A3ADC">
        <w:rPr>
          <w:rFonts w:ascii="&amp;quot" w:eastAsia="Times New Roman" w:hAnsi="&amp;quot" w:cs="Times New Roman"/>
          <w:color w:val="000000"/>
          <w:sz w:val="23"/>
          <w:szCs w:val="23"/>
          <w:lang w:val="nl-NL"/>
        </w:rPr>
        <w:t>Dit reglement is in werking getreden met ingang van 1 juni 2018.</w:t>
      </w:r>
      <w:r w:rsidRPr="002A3ADC">
        <w:rPr>
          <w:rFonts w:ascii="&amp;quot" w:eastAsia="Times New Roman" w:hAnsi="&amp;quot" w:cs="Times New Roman"/>
          <w:color w:val="000000"/>
          <w:sz w:val="23"/>
          <w:szCs w:val="23"/>
          <w:bdr w:val="none" w:sz="0" w:space="0" w:color="auto" w:frame="1"/>
          <w:lang w:val="nl-NL"/>
        </w:rPr>
        <w:t> </w:t>
      </w:r>
    </w:p>
    <w:p w:rsidR="002A3ADC" w:rsidRPr="002A3ADC" w:rsidRDefault="002A3ADC" w:rsidP="002A3ADC">
      <w:pPr>
        <w:spacing w:after="0" w:line="240" w:lineRule="auto"/>
        <w:textAlignment w:val="baseline"/>
        <w:rPr>
          <w:rFonts w:ascii="&amp;quot" w:eastAsia="Times New Roman" w:hAnsi="&amp;quot" w:cs="Times New Roman"/>
          <w:color w:val="000000"/>
          <w:sz w:val="23"/>
          <w:szCs w:val="23"/>
          <w:lang w:val="nl-NL"/>
        </w:rPr>
      </w:pPr>
      <w:r w:rsidRPr="002A3ADC">
        <w:rPr>
          <w:rFonts w:ascii="&amp;quot" w:eastAsia="Times New Roman" w:hAnsi="&amp;quot" w:cs="Times New Roman"/>
          <w:b/>
          <w:bCs/>
          <w:color w:val="000000"/>
          <w:sz w:val="23"/>
          <w:szCs w:val="23"/>
          <w:u w:val="single"/>
          <w:bdr w:val="none" w:sz="0" w:space="0" w:color="auto" w:frame="1"/>
          <w:lang w:val="nl-NL"/>
        </w:rPr>
        <w:t>Artikel 20 – Verhouding tot de wet</w:t>
      </w:r>
      <w:r w:rsidRPr="002A3ADC">
        <w:rPr>
          <w:rFonts w:ascii="&amp;quot" w:eastAsia="Times New Roman" w:hAnsi="&amp;quot" w:cs="Times New Roman"/>
          <w:b/>
          <w:bCs/>
          <w:color w:val="000000"/>
          <w:sz w:val="23"/>
          <w:szCs w:val="23"/>
          <w:u w:val="single"/>
          <w:bdr w:val="none" w:sz="0" w:space="0" w:color="auto" w:frame="1"/>
          <w:lang w:val="nl-NL"/>
        </w:rPr>
        <w:br/>
      </w:r>
      <w:r w:rsidRPr="002A3ADC">
        <w:rPr>
          <w:rFonts w:ascii="&amp;quot" w:eastAsia="Times New Roman" w:hAnsi="&amp;quot" w:cs="Times New Roman"/>
          <w:color w:val="000000"/>
          <w:sz w:val="23"/>
          <w:szCs w:val="23"/>
          <w:lang w:val="nl-NL"/>
        </w:rPr>
        <w:t>Dit reglement beoogt op geen enkele wijze afbreuk te doen aan bij of krachtens wettelijk voorschrift verleende rechten van betrokkenen. Bij strijdigheid van dit reglement met de wet zijn de bepalingen van dit reglement alleen van toepassing indien en voor zover zij aan de betrokkene vanuit een oogpunt van bescherming van de persoonlijke levenssfeer een verdergaande bescherming bieden. In alle gevallen waarin de wet en dit reglement niet voorzien, besli</w:t>
      </w:r>
      <w:r w:rsidR="000A5C4D">
        <w:rPr>
          <w:rFonts w:ascii="&amp;quot" w:eastAsia="Times New Roman" w:hAnsi="&amp;quot" w:cs="Times New Roman"/>
          <w:color w:val="000000"/>
          <w:sz w:val="23"/>
          <w:szCs w:val="23"/>
          <w:lang w:val="nl-NL"/>
        </w:rPr>
        <w:t xml:space="preserve">st de Raad van Bestuur van </w:t>
      </w:r>
      <w:r w:rsidR="000A5C4D">
        <w:rPr>
          <w:rFonts w:ascii="&amp;quot" w:eastAsia="Times New Roman" w:hAnsi="&amp;quot" w:cs="Times New Roman"/>
          <w:color w:val="000000"/>
          <w:sz w:val="23"/>
          <w:szCs w:val="23"/>
          <w:lang w:val="nl-NL"/>
        </w:rPr>
        <w:t xml:space="preserve">Stichting </w:t>
      </w:r>
      <w:proofErr w:type="spellStart"/>
      <w:r w:rsidR="000A5C4D">
        <w:rPr>
          <w:rFonts w:ascii="&amp;quot" w:eastAsia="Times New Roman" w:hAnsi="&amp;quot" w:cs="Times New Roman"/>
          <w:color w:val="000000"/>
          <w:sz w:val="23"/>
          <w:szCs w:val="23"/>
          <w:lang w:val="nl-NL"/>
        </w:rPr>
        <w:t>KanZ</w:t>
      </w:r>
      <w:proofErr w:type="spellEnd"/>
      <w:r w:rsidR="000A5C4D">
        <w:rPr>
          <w:rFonts w:ascii="&amp;quot" w:eastAsia="Times New Roman" w:hAnsi="&amp;quot" w:cs="Times New Roman"/>
          <w:color w:val="000000"/>
          <w:sz w:val="23"/>
          <w:szCs w:val="23"/>
          <w:lang w:val="nl-NL"/>
        </w:rPr>
        <w:t xml:space="preserve"> Heerhugowaard</w:t>
      </w:r>
      <w:r w:rsidRPr="002A3ADC">
        <w:rPr>
          <w:rFonts w:ascii="&amp;quot" w:eastAsia="Times New Roman" w:hAnsi="&amp;quot" w:cs="Times New Roman"/>
          <w:color w:val="000000"/>
          <w:sz w:val="23"/>
          <w:szCs w:val="23"/>
          <w:lang w:val="nl-NL"/>
        </w:rPr>
        <w:t xml:space="preserve"> naar maatstaven van redelijkheid en billijkheid.</w:t>
      </w:r>
      <w:r w:rsidRPr="002A3ADC">
        <w:rPr>
          <w:rFonts w:ascii="&amp;quot" w:eastAsia="Times New Roman" w:hAnsi="&amp;quot" w:cs="Times New Roman"/>
          <w:color w:val="000000"/>
          <w:sz w:val="23"/>
          <w:szCs w:val="23"/>
          <w:bdr w:val="none" w:sz="0" w:space="0" w:color="auto" w:frame="1"/>
          <w:lang w:val="nl-NL"/>
        </w:rPr>
        <w:t> </w:t>
      </w:r>
    </w:p>
    <w:p w:rsidR="00F716AB" w:rsidRPr="002A3ADC" w:rsidRDefault="00F716AB">
      <w:pPr>
        <w:rPr>
          <w:lang w:val="nl-NL"/>
        </w:rPr>
      </w:pPr>
      <w:bookmarkStart w:id="0" w:name="_GoBack"/>
      <w:bookmarkEnd w:id="0"/>
    </w:p>
    <w:sectPr w:rsidR="00F716AB" w:rsidRPr="002A3A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DC"/>
    <w:rsid w:val="000A5C4D"/>
    <w:rsid w:val="002A3ADC"/>
    <w:rsid w:val="0059250B"/>
    <w:rsid w:val="00F7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14037-DEB3-482A-93AE-F493A469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5C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6003">
      <w:bodyDiv w:val="1"/>
      <w:marLeft w:val="0"/>
      <w:marRight w:val="0"/>
      <w:marTop w:val="0"/>
      <w:marBottom w:val="0"/>
      <w:divBdr>
        <w:top w:val="none" w:sz="0" w:space="0" w:color="auto"/>
        <w:left w:val="none" w:sz="0" w:space="0" w:color="auto"/>
        <w:bottom w:val="none" w:sz="0" w:space="0" w:color="auto"/>
        <w:right w:val="none" w:sz="0" w:space="0" w:color="auto"/>
      </w:divBdr>
      <w:divsChild>
        <w:div w:id="5332489">
          <w:marLeft w:val="1575"/>
          <w:marRight w:val="1575"/>
          <w:marTop w:val="375"/>
          <w:marBottom w:val="0"/>
          <w:divBdr>
            <w:top w:val="none" w:sz="0" w:space="0" w:color="auto"/>
            <w:left w:val="none" w:sz="0" w:space="0" w:color="auto"/>
            <w:bottom w:val="none" w:sz="0" w:space="0" w:color="auto"/>
            <w:right w:val="none" w:sz="0" w:space="0" w:color="auto"/>
          </w:divBdr>
          <w:divsChild>
            <w:div w:id="1933002527">
              <w:marLeft w:val="0"/>
              <w:marRight w:val="0"/>
              <w:marTop w:val="0"/>
              <w:marBottom w:val="0"/>
              <w:divBdr>
                <w:top w:val="none" w:sz="0" w:space="0" w:color="auto"/>
                <w:left w:val="none" w:sz="0" w:space="0" w:color="auto"/>
                <w:bottom w:val="none" w:sz="0" w:space="0" w:color="auto"/>
                <w:right w:val="none" w:sz="0" w:space="0" w:color="auto"/>
              </w:divBdr>
              <w:divsChild>
                <w:div w:id="1282421193">
                  <w:marLeft w:val="0"/>
                  <w:marRight w:val="0"/>
                  <w:marTop w:val="338"/>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chtingkanz.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2427</Words>
  <Characters>13838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Kwint</dc:creator>
  <cp:keywords/>
  <dc:description/>
  <cp:lastModifiedBy>Marieke Kwint</cp:lastModifiedBy>
  <cp:revision>1</cp:revision>
  <dcterms:created xsi:type="dcterms:W3CDTF">2018-08-16T13:39:00Z</dcterms:created>
  <dcterms:modified xsi:type="dcterms:W3CDTF">2018-08-16T14:14:00Z</dcterms:modified>
</cp:coreProperties>
</file>